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A7" w:rsidRDefault="00BA08A7" w:rsidP="00BA08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BA08A7">
        <w:rPr>
          <w:b/>
          <w:sz w:val="24"/>
          <w:szCs w:val="24"/>
          <w:u w:val="single"/>
        </w:rPr>
        <w:t>Osztályozó vizsga a pszichológia tagozaton</w:t>
      </w:r>
    </w:p>
    <w:p w:rsidR="00BA08A7" w:rsidRPr="00BA08A7" w:rsidRDefault="00BA08A7" w:rsidP="00BA08A7">
      <w:pPr>
        <w:jc w:val="center"/>
        <w:rPr>
          <w:b/>
          <w:sz w:val="24"/>
          <w:szCs w:val="24"/>
          <w:u w:val="single"/>
        </w:rPr>
      </w:pPr>
    </w:p>
    <w:p w:rsidR="007908BF" w:rsidRPr="007908BF" w:rsidRDefault="007908BF" w:rsidP="007908BF">
      <w:pPr>
        <w:jc w:val="both"/>
        <w:rPr>
          <w:b/>
          <w:sz w:val="24"/>
          <w:szCs w:val="24"/>
        </w:rPr>
      </w:pPr>
      <w:r w:rsidRPr="007908BF">
        <w:rPr>
          <w:b/>
          <w:sz w:val="24"/>
          <w:szCs w:val="24"/>
        </w:rPr>
        <w:t>Egy osztályozóvizsga egy adott évfolyam követelményeinek teljesítésére vonatkozik. A tanítási év lezárását szolgáló osztályozóvizsgát az adott tanítási évben kell megszervezni.</w:t>
      </w:r>
    </w:p>
    <w:p w:rsidR="007908BF" w:rsidRPr="007908BF" w:rsidRDefault="007908BF" w:rsidP="007908BF">
      <w:pPr>
        <w:jc w:val="both"/>
        <w:rPr>
          <w:b/>
          <w:sz w:val="24"/>
          <w:szCs w:val="24"/>
        </w:rPr>
      </w:pPr>
      <w:r w:rsidRPr="007908BF">
        <w:rPr>
          <w:b/>
          <w:sz w:val="24"/>
          <w:szCs w:val="24"/>
        </w:rPr>
        <w:t>Osztályozóvizsgát kell tennie</w:t>
      </w:r>
    </w:p>
    <w:p w:rsidR="007908BF" w:rsidRPr="007908BF" w:rsidRDefault="007908BF" w:rsidP="007908BF">
      <w:pPr>
        <w:jc w:val="both"/>
        <w:rPr>
          <w:b/>
          <w:sz w:val="24"/>
          <w:szCs w:val="24"/>
        </w:rPr>
      </w:pPr>
      <w:r w:rsidRPr="007908BF">
        <w:rPr>
          <w:b/>
          <w:sz w:val="24"/>
          <w:szCs w:val="24"/>
        </w:rPr>
        <w:t xml:space="preserve">·A tanórai foglalkozásokon való részvétel alól felmentett tanulónak. (egyéni munkarend szerint teljesíti tankötelezettségét) </w:t>
      </w:r>
    </w:p>
    <w:p w:rsidR="007908BF" w:rsidRPr="007908BF" w:rsidRDefault="007908BF" w:rsidP="007908BF">
      <w:pPr>
        <w:jc w:val="both"/>
        <w:rPr>
          <w:b/>
          <w:sz w:val="24"/>
          <w:szCs w:val="24"/>
        </w:rPr>
      </w:pPr>
      <w:r w:rsidRPr="007908BF">
        <w:rPr>
          <w:b/>
          <w:sz w:val="24"/>
          <w:szCs w:val="24"/>
        </w:rPr>
        <w:t xml:space="preserve">· Külföldi tartózkodás esetén </w:t>
      </w:r>
      <w:proofErr w:type="spellStart"/>
      <w:r w:rsidRPr="007908BF">
        <w:rPr>
          <w:b/>
          <w:sz w:val="24"/>
          <w:szCs w:val="24"/>
        </w:rPr>
        <w:t>Nkt</w:t>
      </w:r>
      <w:proofErr w:type="spellEnd"/>
      <w:r w:rsidRPr="007908BF">
        <w:rPr>
          <w:b/>
          <w:sz w:val="24"/>
          <w:szCs w:val="24"/>
        </w:rPr>
        <w:t xml:space="preserve">. 54. § (1) </w:t>
      </w:r>
    </w:p>
    <w:p w:rsidR="007908BF" w:rsidRPr="007908BF" w:rsidRDefault="007908BF" w:rsidP="007908BF">
      <w:pPr>
        <w:jc w:val="both"/>
        <w:rPr>
          <w:b/>
          <w:sz w:val="24"/>
          <w:szCs w:val="24"/>
        </w:rPr>
      </w:pPr>
      <w:r w:rsidRPr="007908BF">
        <w:rPr>
          <w:b/>
          <w:sz w:val="24"/>
          <w:szCs w:val="24"/>
        </w:rPr>
        <w:t xml:space="preserve">· Engedély alapján egy vagy több tantárgy tanulmányi követelményének egy tanévben vagy az előírtnál rövidebb idő alatt tehet eleget. </w:t>
      </w:r>
    </w:p>
    <w:p w:rsidR="007908BF" w:rsidRPr="007908BF" w:rsidRDefault="007908BF" w:rsidP="007908BF">
      <w:pPr>
        <w:jc w:val="both"/>
        <w:rPr>
          <w:b/>
          <w:sz w:val="24"/>
          <w:szCs w:val="24"/>
        </w:rPr>
      </w:pPr>
      <w:r w:rsidRPr="007908BF">
        <w:rPr>
          <w:b/>
          <w:sz w:val="24"/>
          <w:szCs w:val="24"/>
        </w:rPr>
        <w:t>· A 20/ 2012. (VIII. 31.) EMMI rendelet 51 §-</w:t>
      </w:r>
      <w:proofErr w:type="spellStart"/>
      <w:r w:rsidRPr="007908BF">
        <w:rPr>
          <w:b/>
          <w:sz w:val="24"/>
          <w:szCs w:val="24"/>
        </w:rPr>
        <w:t>ának</w:t>
      </w:r>
      <w:proofErr w:type="spellEnd"/>
      <w:r w:rsidRPr="007908BF">
        <w:rPr>
          <w:b/>
          <w:sz w:val="24"/>
          <w:szCs w:val="24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7908BF" w:rsidRPr="007908BF" w:rsidRDefault="007908BF" w:rsidP="007908BF">
      <w:pPr>
        <w:jc w:val="both"/>
        <w:rPr>
          <w:b/>
          <w:sz w:val="24"/>
          <w:szCs w:val="24"/>
        </w:rPr>
      </w:pPr>
      <w:r w:rsidRPr="007908BF">
        <w:rPr>
          <w:b/>
          <w:sz w:val="24"/>
          <w:szCs w:val="24"/>
        </w:rPr>
        <w:t>Az előrehozott érettségi vizsga feltétele, hogy azok a tanulók, akik döntésük alapján korábban szeretnének érettségi vizsgát tenni, valamennyi évfolyamon osztályozó viz</w:t>
      </w:r>
      <w:r w:rsidRPr="007908BF">
        <w:rPr>
          <w:b/>
          <w:sz w:val="24"/>
          <w:szCs w:val="24"/>
        </w:rPr>
        <w:t xml:space="preserve">sgával rendelkezzenek, ezért </w:t>
      </w:r>
      <w:r w:rsidR="00F30D16">
        <w:rPr>
          <w:b/>
          <w:sz w:val="24"/>
          <w:szCs w:val="24"/>
        </w:rPr>
        <w:t xml:space="preserve">osztályozóvizsgát szervezünk. </w:t>
      </w:r>
    </w:p>
    <w:p w:rsidR="007908BF" w:rsidRPr="00F30D16" w:rsidRDefault="00F30D16" w:rsidP="00A90ADC">
      <w:pPr>
        <w:jc w:val="both"/>
        <w:rPr>
          <w:b/>
        </w:rPr>
      </w:pPr>
      <w:r w:rsidRPr="00F30D16">
        <w:rPr>
          <w:b/>
        </w:rPr>
        <w:t>Osztályozóvizsga az éves munkatervben meghatározott időpontban tehető.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A90ADC" w:rsidRPr="00A90ADC" w:rsidRDefault="00A90ADC" w:rsidP="00A90ADC">
      <w:pPr>
        <w:jc w:val="both"/>
        <w:rPr>
          <w:b/>
          <w:u w:val="single"/>
        </w:rPr>
      </w:pPr>
      <w:r w:rsidRPr="00A90ADC">
        <w:rPr>
          <w:b/>
          <w:u w:val="single"/>
        </w:rPr>
        <w:t>9. évfolyam Tanulásmódszertan</w:t>
      </w:r>
    </w:p>
    <w:p w:rsidR="00A90ADC" w:rsidRPr="00A90ADC" w:rsidRDefault="00A90ADC" w:rsidP="00A90ADC">
      <w:pPr>
        <w:jc w:val="both"/>
      </w:pPr>
      <w:r w:rsidRPr="00A90ADC">
        <w:t xml:space="preserve">A tanulási stílus. </w:t>
      </w:r>
    </w:p>
    <w:p w:rsidR="00A90ADC" w:rsidRPr="00A90ADC" w:rsidRDefault="00A90ADC" w:rsidP="00A90ADC">
      <w:pPr>
        <w:jc w:val="both"/>
      </w:pPr>
      <w:r w:rsidRPr="00A90ADC">
        <w:t xml:space="preserve">A tanulás technikája - tanulási stratégiák, orientáció, </w:t>
      </w:r>
      <w:proofErr w:type="gramStart"/>
      <w:r w:rsidRPr="00A90ADC">
        <w:t>megtanulni</w:t>
      </w:r>
      <w:proofErr w:type="gramEnd"/>
      <w:r w:rsidRPr="00A90ADC">
        <w:t xml:space="preserve"> tanulni, gyenge pontok a tanulásban. </w:t>
      </w:r>
    </w:p>
    <w:p w:rsidR="00A90ADC" w:rsidRPr="00A90ADC" w:rsidRDefault="00A90ADC" w:rsidP="00A90ADC">
      <w:pPr>
        <w:jc w:val="both"/>
      </w:pPr>
      <w:r w:rsidRPr="00A90ADC">
        <w:t xml:space="preserve">A gondolkodási kultúra fejlesztése, önművelés. </w:t>
      </w:r>
    </w:p>
    <w:p w:rsidR="00A90ADC" w:rsidRPr="00A90ADC" w:rsidRDefault="00A90ADC" w:rsidP="00A90ADC">
      <w:pPr>
        <w:jc w:val="both"/>
      </w:pPr>
      <w:r w:rsidRPr="00A90ADC">
        <w:t>Olvasási szokások, készségek, gyakorlatok.</w:t>
      </w:r>
    </w:p>
    <w:p w:rsidR="00A90ADC" w:rsidRPr="00A90ADC" w:rsidRDefault="00A90ADC" w:rsidP="00A90ADC">
      <w:pPr>
        <w:jc w:val="both"/>
      </w:pPr>
      <w:r w:rsidRPr="00A90ADC">
        <w:t xml:space="preserve">Szókincsfejlesztési gyakorlatok. </w:t>
      </w:r>
    </w:p>
    <w:p w:rsidR="00A90ADC" w:rsidRPr="00A90ADC" w:rsidRDefault="00A90ADC" w:rsidP="00A90ADC">
      <w:pPr>
        <w:jc w:val="both"/>
      </w:pPr>
      <w:proofErr w:type="gramStart"/>
      <w:r w:rsidRPr="00A90ADC">
        <w:t>Koncentrációs</w:t>
      </w:r>
      <w:proofErr w:type="gramEnd"/>
      <w:r w:rsidRPr="00A90ADC">
        <w:t xml:space="preserve"> gyakorlatok.</w:t>
      </w:r>
    </w:p>
    <w:p w:rsidR="00A90ADC" w:rsidRPr="00A90ADC" w:rsidRDefault="00A90ADC" w:rsidP="00A90ADC">
      <w:pPr>
        <w:jc w:val="both"/>
      </w:pPr>
      <w:r w:rsidRPr="00A90ADC">
        <w:t>A lényeg kiemelése.</w:t>
      </w:r>
    </w:p>
    <w:p w:rsidR="00A90ADC" w:rsidRPr="00A90ADC" w:rsidRDefault="00A90ADC" w:rsidP="00A90ADC">
      <w:pPr>
        <w:jc w:val="both"/>
      </w:pPr>
      <w:r w:rsidRPr="00A90ADC">
        <w:t xml:space="preserve">A jegyzetelés gyakorlása. </w:t>
      </w:r>
    </w:p>
    <w:p w:rsidR="00A90ADC" w:rsidRPr="00A90ADC" w:rsidRDefault="00A90ADC" w:rsidP="00A90ADC">
      <w:pPr>
        <w:jc w:val="both"/>
      </w:pPr>
      <w:r w:rsidRPr="00A90ADC">
        <w:t>A felidézés és felismerés különbsége.</w:t>
      </w:r>
    </w:p>
    <w:p w:rsidR="00A90ADC" w:rsidRDefault="00A90ADC" w:rsidP="00A90ADC">
      <w:pPr>
        <w:jc w:val="both"/>
      </w:pPr>
      <w:r w:rsidRPr="00A90ADC">
        <w:t>Memoriterek.</w:t>
      </w:r>
    </w:p>
    <w:p w:rsidR="00A90ADC" w:rsidRDefault="00A90ADC" w:rsidP="00A90ADC">
      <w:pPr>
        <w:jc w:val="both"/>
      </w:pPr>
    </w:p>
    <w:p w:rsidR="00A90ADC" w:rsidRPr="00A90ADC" w:rsidRDefault="00A90ADC" w:rsidP="00A90ADC">
      <w:pPr>
        <w:jc w:val="both"/>
        <w:rPr>
          <w:b/>
          <w:u w:val="single"/>
        </w:rPr>
      </w:pPr>
      <w:r w:rsidRPr="00A90ADC">
        <w:rPr>
          <w:b/>
          <w:u w:val="single"/>
        </w:rPr>
        <w:t>9. évfolyam Kommunikáció tantárgy</w:t>
      </w:r>
    </w:p>
    <w:p w:rsidR="00A90ADC" w:rsidRDefault="00A90ADC" w:rsidP="00A90ADC">
      <w:pPr>
        <w:jc w:val="both"/>
      </w:pPr>
      <w:r>
        <w:lastRenderedPageBreak/>
        <w:t>A kommunikáció fogalma, jelentősége</w:t>
      </w:r>
    </w:p>
    <w:p w:rsidR="00A90ADC" w:rsidRDefault="00A90ADC" w:rsidP="00A90ADC">
      <w:pPr>
        <w:jc w:val="both"/>
      </w:pPr>
      <w:r>
        <w:t>Az emberi nyelv egyetemessége, egyedisége</w:t>
      </w:r>
    </w:p>
    <w:p w:rsidR="00A90ADC" w:rsidRDefault="00A90ADC" w:rsidP="00A90ADC">
      <w:pPr>
        <w:jc w:val="both"/>
      </w:pPr>
      <w:r>
        <w:t>A kommunikáció modellje, alaptételei</w:t>
      </w:r>
    </w:p>
    <w:p w:rsidR="00A90ADC" w:rsidRDefault="00A90ADC" w:rsidP="00A90ADC">
      <w:pPr>
        <w:jc w:val="both"/>
      </w:pPr>
      <w:r>
        <w:t xml:space="preserve">A kommunikáció </w:t>
      </w:r>
      <w:proofErr w:type="gramStart"/>
      <w:r>
        <w:t>funkciói</w:t>
      </w:r>
      <w:proofErr w:type="gramEnd"/>
      <w:r>
        <w:t>, típusai</w:t>
      </w:r>
    </w:p>
    <w:p w:rsidR="00A90ADC" w:rsidRDefault="00A90ADC" w:rsidP="00A90ADC">
      <w:pPr>
        <w:jc w:val="both"/>
      </w:pPr>
      <w:r>
        <w:t>A közvetlen emberi kommunikáció csatornái</w:t>
      </w:r>
    </w:p>
    <w:p w:rsidR="00A90ADC" w:rsidRDefault="00A90ADC" w:rsidP="00A90ADC">
      <w:pPr>
        <w:jc w:val="both"/>
      </w:pPr>
      <w:r>
        <w:t>Verbális csatorna, nem verbális csatornák</w:t>
      </w:r>
    </w:p>
    <w:p w:rsidR="00A90ADC" w:rsidRDefault="00A90ADC" w:rsidP="00A90ADC">
      <w:pPr>
        <w:jc w:val="both"/>
      </w:pPr>
      <w:r>
        <w:t>Verbális kommunikáció</w:t>
      </w:r>
    </w:p>
    <w:p w:rsidR="00A90ADC" w:rsidRDefault="00A90ADC" w:rsidP="00A90ADC">
      <w:pPr>
        <w:jc w:val="both"/>
      </w:pPr>
      <w:r>
        <w:t>A szóbeli kommunikációs folyamat szakaszai</w:t>
      </w:r>
    </w:p>
    <w:p w:rsidR="00A90ADC" w:rsidRDefault="00A90ADC" w:rsidP="00A90ADC">
      <w:pPr>
        <w:jc w:val="both"/>
      </w:pPr>
      <w:r>
        <w:t>A nyelvelsajátítás folyamata</w:t>
      </w:r>
    </w:p>
    <w:p w:rsidR="00A90ADC" w:rsidRDefault="00A90ADC" w:rsidP="00A90ADC">
      <w:pPr>
        <w:jc w:val="both"/>
      </w:pPr>
      <w:r>
        <w:t>Beszédhelyzetek, beszédformák</w:t>
      </w:r>
    </w:p>
    <w:p w:rsidR="00A90ADC" w:rsidRDefault="00A90ADC" w:rsidP="00A90ADC">
      <w:pPr>
        <w:jc w:val="both"/>
      </w:pPr>
      <w:r>
        <w:t>A hatékony kommunikáció jellemzői</w:t>
      </w:r>
    </w:p>
    <w:p w:rsidR="00A90ADC" w:rsidRDefault="00A90ADC" w:rsidP="00A90ADC">
      <w:pPr>
        <w:jc w:val="both"/>
      </w:pPr>
      <w:r>
        <w:t>A meggyőző kommunikáció</w:t>
      </w:r>
    </w:p>
    <w:p w:rsidR="00A90ADC" w:rsidRDefault="00A90ADC" w:rsidP="00A90ADC">
      <w:pPr>
        <w:jc w:val="both"/>
      </w:pPr>
      <w:r>
        <w:t>Kommunikációs gyakorlatok</w:t>
      </w:r>
    </w:p>
    <w:p w:rsidR="00A90ADC" w:rsidRDefault="00A90ADC" w:rsidP="00A90ADC">
      <w:pPr>
        <w:jc w:val="both"/>
      </w:pPr>
      <w:r>
        <w:t>Kommunikációs zavarok fogalma, okai</w:t>
      </w:r>
    </w:p>
    <w:p w:rsidR="00A90ADC" w:rsidRDefault="00A90ADC" w:rsidP="00A90ADC">
      <w:pPr>
        <w:jc w:val="both"/>
      </w:pPr>
      <w:r>
        <w:t>Kommunikációs zavarok elhárításának lehetőségei</w:t>
      </w:r>
    </w:p>
    <w:p w:rsidR="00A90ADC" w:rsidRDefault="00A90ADC" w:rsidP="00A90ADC">
      <w:pPr>
        <w:jc w:val="both"/>
      </w:pPr>
      <w:proofErr w:type="gramStart"/>
      <w:r>
        <w:t>Konfliktusok</w:t>
      </w:r>
      <w:proofErr w:type="gramEnd"/>
      <w:r>
        <w:t xml:space="preserve"> fogalma, osztályozása</w:t>
      </w:r>
    </w:p>
    <w:p w:rsidR="00A90ADC" w:rsidRDefault="00A90ADC" w:rsidP="00A90ADC">
      <w:pPr>
        <w:jc w:val="both"/>
      </w:pPr>
      <w:r>
        <w:t>Konfliktuskezelő stratégiák</w:t>
      </w:r>
    </w:p>
    <w:p w:rsidR="00A90ADC" w:rsidRDefault="00A90ADC" w:rsidP="00A90ADC">
      <w:pPr>
        <w:jc w:val="both"/>
      </w:pPr>
      <w:r>
        <w:t>A nonverbális kommunikáció eszközei</w:t>
      </w:r>
    </w:p>
    <w:p w:rsidR="00A90ADC" w:rsidRDefault="00A90ADC" w:rsidP="00A90ADC">
      <w:pPr>
        <w:jc w:val="both"/>
      </w:pPr>
      <w:r>
        <w:t>A metakommunikáció jelensége és szerepe</w:t>
      </w:r>
    </w:p>
    <w:p w:rsidR="00A90ADC" w:rsidRDefault="00A90ADC" w:rsidP="00A90ADC">
      <w:pPr>
        <w:jc w:val="both"/>
      </w:pPr>
      <w:r>
        <w:t xml:space="preserve">Tekintet, mimika, testtartás, gesztusok; </w:t>
      </w:r>
    </w:p>
    <w:p w:rsidR="00A90ADC" w:rsidRDefault="00A90ADC" w:rsidP="00A90ADC">
      <w:pPr>
        <w:jc w:val="both"/>
      </w:pPr>
      <w:r>
        <w:t xml:space="preserve">Tudattalan és tudatos üzenetküldés; </w:t>
      </w:r>
    </w:p>
    <w:p w:rsidR="00A90ADC" w:rsidRDefault="00A90ADC" w:rsidP="00A90ADC">
      <w:pPr>
        <w:jc w:val="both"/>
      </w:pPr>
      <w:r>
        <w:t>A beszéd nem nyelvi összetevői bevezetés;</w:t>
      </w:r>
    </w:p>
    <w:p w:rsidR="00A90ADC" w:rsidRDefault="00A90ADC" w:rsidP="00A90ADC">
      <w:pPr>
        <w:jc w:val="both"/>
      </w:pPr>
      <w:r>
        <w:t>Hangsúly, hangerő, tempó. Nonverbális üzenetek jelentései.</w:t>
      </w:r>
    </w:p>
    <w:p w:rsidR="00A90ADC" w:rsidRDefault="00A90ADC" w:rsidP="00A90ADC">
      <w:pPr>
        <w:jc w:val="both"/>
      </w:pPr>
      <w:r>
        <w:t>A külső megjelenés. Külső megjelenéssel küldött üzenetek jelentése</w:t>
      </w:r>
    </w:p>
    <w:p w:rsidR="00A90ADC" w:rsidRDefault="00A90ADC" w:rsidP="00A90ADC">
      <w:pPr>
        <w:jc w:val="both"/>
      </w:pPr>
      <w:r>
        <w:t>.A tér szerepe a kommunikációban.</w:t>
      </w:r>
    </w:p>
    <w:p w:rsidR="00A90ADC" w:rsidRDefault="00A90ADC" w:rsidP="00A90ADC">
      <w:pPr>
        <w:jc w:val="both"/>
      </w:pPr>
      <w:r>
        <w:t xml:space="preserve">A különféle térközök és szerepük. </w:t>
      </w:r>
    </w:p>
    <w:p w:rsidR="00A90ADC" w:rsidRDefault="00A90ADC" w:rsidP="00A90ADC">
      <w:pPr>
        <w:jc w:val="both"/>
      </w:pPr>
      <w:r>
        <w:t xml:space="preserve">Kommunikációs technikák. Gesztusok. </w:t>
      </w:r>
    </w:p>
    <w:p w:rsidR="00A90ADC" w:rsidRDefault="00A90ADC" w:rsidP="00A90ADC">
      <w:pPr>
        <w:jc w:val="both"/>
      </w:pPr>
      <w:r>
        <w:t>A hatékony kommunikáció. A kommunikáció hatékonyságát fokozó tényezők</w:t>
      </w:r>
    </w:p>
    <w:p w:rsidR="00A90ADC" w:rsidRDefault="00A90ADC" w:rsidP="00A90ADC">
      <w:pPr>
        <w:jc w:val="both"/>
      </w:pPr>
      <w:r>
        <w:t>.A kapcsolattartás elmélete</w:t>
      </w:r>
    </w:p>
    <w:p w:rsidR="00A90ADC" w:rsidRPr="00A90ADC" w:rsidRDefault="00A90ADC" w:rsidP="00A90ADC">
      <w:pPr>
        <w:jc w:val="both"/>
        <w:rPr>
          <w:b/>
        </w:rPr>
      </w:pPr>
    </w:p>
    <w:p w:rsidR="00645232" w:rsidRPr="00645232" w:rsidRDefault="00645232" w:rsidP="00645232">
      <w:pPr>
        <w:jc w:val="both"/>
        <w:rPr>
          <w:b/>
        </w:rPr>
      </w:pPr>
    </w:p>
    <w:p w:rsidR="00645232" w:rsidRDefault="00645232" w:rsidP="00645232">
      <w:pPr>
        <w:jc w:val="both"/>
        <w:rPr>
          <w:b/>
        </w:rPr>
      </w:pPr>
      <w:r>
        <w:rPr>
          <w:b/>
        </w:rPr>
        <w:lastRenderedPageBreak/>
        <w:t xml:space="preserve">9. évfolyam Pszichológia </w:t>
      </w:r>
    </w:p>
    <w:p w:rsidR="00645232" w:rsidRPr="00B43485" w:rsidRDefault="00645232" w:rsidP="00645232">
      <w:pPr>
        <w:jc w:val="both"/>
      </w:pPr>
      <w:r w:rsidRPr="00B43485">
        <w:t xml:space="preserve">A pszichológia fogalma, tárgya, kialakulása, helye a tudományok rendszerében </w:t>
      </w:r>
    </w:p>
    <w:p w:rsidR="00645232" w:rsidRPr="00B43485" w:rsidRDefault="00645232" w:rsidP="00645232">
      <w:pPr>
        <w:jc w:val="both"/>
      </w:pPr>
      <w:r w:rsidRPr="00B43485">
        <w:t xml:space="preserve">A pszichológia alap-és alkalmazott tudományai </w:t>
      </w:r>
    </w:p>
    <w:p w:rsidR="00645232" w:rsidRPr="00B43485" w:rsidRDefault="00645232" w:rsidP="00645232">
      <w:pPr>
        <w:jc w:val="both"/>
      </w:pPr>
      <w:r w:rsidRPr="00B43485">
        <w:t>A pszichológia vizsgálati módszerei és történeti gyökerei</w:t>
      </w:r>
    </w:p>
    <w:p w:rsidR="00645232" w:rsidRPr="00B43485" w:rsidRDefault="00645232" w:rsidP="00645232">
      <w:pPr>
        <w:jc w:val="both"/>
      </w:pPr>
      <w:r w:rsidRPr="00B43485">
        <w:t xml:space="preserve">Főbb tevékenységformák </w:t>
      </w:r>
      <w:r w:rsidRPr="00B43485">
        <w:tab/>
        <w:t xml:space="preserve">Ismeretnyújtás, feldolgozás, önálló adatgyűjtés a pszichológia tudományának jeles képviselőiről </w:t>
      </w:r>
    </w:p>
    <w:p w:rsidR="00645232" w:rsidRPr="00B43485" w:rsidRDefault="00645232" w:rsidP="00645232">
      <w:pPr>
        <w:jc w:val="both"/>
      </w:pPr>
      <w:r w:rsidRPr="00B43485">
        <w:t>Megismerési folyamatok: érzékelés és észlelés</w:t>
      </w:r>
      <w:r w:rsidRPr="00B43485">
        <w:tab/>
      </w:r>
    </w:p>
    <w:p w:rsidR="00645232" w:rsidRPr="00B43485" w:rsidRDefault="00645232" w:rsidP="00645232">
      <w:pPr>
        <w:jc w:val="both"/>
      </w:pPr>
      <w:r w:rsidRPr="00B43485">
        <w:t xml:space="preserve">A megismerési folyamatok jelentősége, fajtái </w:t>
      </w:r>
    </w:p>
    <w:p w:rsidR="00645232" w:rsidRPr="00B43485" w:rsidRDefault="00645232" w:rsidP="00645232">
      <w:pPr>
        <w:jc w:val="both"/>
      </w:pPr>
      <w:proofErr w:type="gramStart"/>
      <w:r w:rsidRPr="00B43485">
        <w:t>Az   érzékelés</w:t>
      </w:r>
      <w:proofErr w:type="gramEnd"/>
      <w:r w:rsidRPr="00B43485">
        <w:t xml:space="preserve"> - észlelés  fogalma, szerveződése, </w:t>
      </w:r>
      <w:proofErr w:type="spellStart"/>
      <w:r w:rsidRPr="00B43485">
        <w:t>konstanciák</w:t>
      </w:r>
      <w:proofErr w:type="spellEnd"/>
      <w:r w:rsidRPr="00B43485">
        <w:t xml:space="preserve">, érzéki csalódások. Az ingerküszöbök. </w:t>
      </w:r>
    </w:p>
    <w:p w:rsidR="00645232" w:rsidRPr="00B43485" w:rsidRDefault="00645232" w:rsidP="00645232">
      <w:pPr>
        <w:jc w:val="both"/>
      </w:pPr>
      <w:r w:rsidRPr="00B43485">
        <w:t xml:space="preserve"> A figyelem fiziológia alapjai, működési mechanizmusa. </w:t>
      </w:r>
    </w:p>
    <w:p w:rsidR="00645232" w:rsidRPr="00B43485" w:rsidRDefault="00645232" w:rsidP="00645232">
      <w:pPr>
        <w:jc w:val="both"/>
      </w:pPr>
      <w:r w:rsidRPr="00B43485">
        <w:t xml:space="preserve">A szűrőelmélet, az orientációs reakció. </w:t>
      </w:r>
    </w:p>
    <w:p w:rsidR="00645232" w:rsidRPr="00B43485" w:rsidRDefault="00645232" w:rsidP="00645232">
      <w:pPr>
        <w:jc w:val="both"/>
      </w:pPr>
      <w:r w:rsidRPr="00B43485">
        <w:t xml:space="preserve">A </w:t>
      </w:r>
      <w:proofErr w:type="gramStart"/>
      <w:r w:rsidRPr="00B43485">
        <w:t>figyelem  fajtái</w:t>
      </w:r>
      <w:proofErr w:type="gramEnd"/>
      <w:r w:rsidRPr="00B43485">
        <w:t xml:space="preserve">,  tulajdonságai  (tartósság,  terjedelem,  megosztás, átvitel). </w:t>
      </w:r>
    </w:p>
    <w:p w:rsidR="00645232" w:rsidRPr="00B43485" w:rsidRDefault="00645232" w:rsidP="00645232">
      <w:pPr>
        <w:jc w:val="both"/>
      </w:pPr>
      <w:r w:rsidRPr="00B43485">
        <w:t xml:space="preserve">A figyelem zavarai </w:t>
      </w:r>
    </w:p>
    <w:p w:rsidR="00645232" w:rsidRPr="00B43485" w:rsidRDefault="00645232" w:rsidP="00645232">
      <w:pPr>
        <w:jc w:val="both"/>
      </w:pPr>
      <w:r w:rsidRPr="00B43485">
        <w:t xml:space="preserve">Az alvás és ébrenlét ciklikus változása </w:t>
      </w:r>
    </w:p>
    <w:p w:rsidR="00645232" w:rsidRPr="00B43485" w:rsidRDefault="00645232" w:rsidP="00645232">
      <w:pPr>
        <w:jc w:val="both"/>
      </w:pPr>
      <w:r w:rsidRPr="00B43485">
        <w:t xml:space="preserve">Az alvás fázisai </w:t>
      </w:r>
    </w:p>
    <w:p w:rsidR="00645232" w:rsidRPr="00B43485" w:rsidRDefault="00645232" w:rsidP="00645232">
      <w:pPr>
        <w:jc w:val="both"/>
      </w:pPr>
      <w:r w:rsidRPr="00B43485">
        <w:t xml:space="preserve">Az álom, az ábrándozás </w:t>
      </w:r>
    </w:p>
    <w:p w:rsidR="00645232" w:rsidRPr="00B43485" w:rsidRDefault="00645232" w:rsidP="00645232">
      <w:pPr>
        <w:jc w:val="both"/>
      </w:pPr>
      <w:r w:rsidRPr="00B43485">
        <w:t xml:space="preserve"> Az emlékezés fogalma és fiziológiája. </w:t>
      </w:r>
    </w:p>
    <w:p w:rsidR="00645232" w:rsidRPr="00B43485" w:rsidRDefault="00645232" w:rsidP="00645232">
      <w:pPr>
        <w:jc w:val="both"/>
      </w:pPr>
      <w:r w:rsidRPr="00B43485">
        <w:t xml:space="preserve">Az információfeldolgozás folyamata. </w:t>
      </w:r>
    </w:p>
    <w:p w:rsidR="00645232" w:rsidRPr="00B43485" w:rsidRDefault="00645232" w:rsidP="00645232">
      <w:pPr>
        <w:jc w:val="both"/>
      </w:pPr>
      <w:r w:rsidRPr="00B43485">
        <w:t xml:space="preserve">A kettős emlékezet modellje. </w:t>
      </w:r>
    </w:p>
    <w:p w:rsidR="00645232" w:rsidRPr="00B43485" w:rsidRDefault="00645232" w:rsidP="00645232">
      <w:pPr>
        <w:jc w:val="both"/>
      </w:pPr>
      <w:r w:rsidRPr="00B43485">
        <w:t xml:space="preserve">A rövid távú, hosszú távú memória. </w:t>
      </w:r>
    </w:p>
    <w:p w:rsidR="00645232" w:rsidRPr="00B43485" w:rsidRDefault="00645232" w:rsidP="00645232">
      <w:pPr>
        <w:jc w:val="both"/>
      </w:pPr>
      <w:r w:rsidRPr="00B43485">
        <w:t xml:space="preserve">Az emlékezet fejlesztése, szerepe a tanulásban. </w:t>
      </w:r>
    </w:p>
    <w:p w:rsidR="00645232" w:rsidRPr="00B43485" w:rsidRDefault="00645232" w:rsidP="00645232">
      <w:pPr>
        <w:jc w:val="both"/>
      </w:pPr>
      <w:r w:rsidRPr="00B43485">
        <w:t xml:space="preserve">A felejtés okai. </w:t>
      </w:r>
    </w:p>
    <w:p w:rsidR="00645232" w:rsidRPr="00B43485" w:rsidRDefault="00645232" w:rsidP="00645232">
      <w:pPr>
        <w:jc w:val="both"/>
      </w:pPr>
      <w:r w:rsidRPr="00B43485">
        <w:t xml:space="preserve">A gondolkodás fogalma, fajtái. </w:t>
      </w:r>
    </w:p>
    <w:p w:rsidR="00645232" w:rsidRPr="00B43485" w:rsidRDefault="00645232" w:rsidP="00645232">
      <w:pPr>
        <w:jc w:val="both"/>
      </w:pPr>
      <w:r w:rsidRPr="00B43485">
        <w:t xml:space="preserve">A </w:t>
      </w:r>
      <w:proofErr w:type="gramStart"/>
      <w:r w:rsidRPr="00B43485">
        <w:t>probléma</w:t>
      </w:r>
      <w:proofErr w:type="gramEnd"/>
      <w:r w:rsidRPr="00B43485">
        <w:t xml:space="preserve">megoldó gondolkodás folyamata. </w:t>
      </w:r>
    </w:p>
    <w:p w:rsidR="00645232" w:rsidRPr="00B43485" w:rsidRDefault="00645232" w:rsidP="00645232">
      <w:pPr>
        <w:jc w:val="both"/>
      </w:pPr>
      <w:r w:rsidRPr="00B43485">
        <w:t xml:space="preserve">Gondolkodási stratégiák. </w:t>
      </w:r>
    </w:p>
    <w:p w:rsidR="00645232" w:rsidRPr="00B43485" w:rsidRDefault="00645232" w:rsidP="00645232">
      <w:pPr>
        <w:jc w:val="both"/>
      </w:pPr>
      <w:r w:rsidRPr="00B43485">
        <w:t xml:space="preserve">Fogalomalkotás és </w:t>
      </w:r>
      <w:proofErr w:type="spellStart"/>
      <w:r w:rsidRPr="00B43485">
        <w:t>kategorizáció</w:t>
      </w:r>
      <w:proofErr w:type="spellEnd"/>
      <w:r w:rsidRPr="00B43485">
        <w:t xml:space="preserve">. A kommunikáció és gondolkodás. </w:t>
      </w:r>
    </w:p>
    <w:p w:rsidR="00645232" w:rsidRPr="00B43485" w:rsidRDefault="00645232" w:rsidP="00645232">
      <w:pPr>
        <w:jc w:val="both"/>
      </w:pPr>
      <w:r w:rsidRPr="00B43485">
        <w:t xml:space="preserve">Az intelligencia. A kreativitás. </w:t>
      </w:r>
    </w:p>
    <w:p w:rsidR="00645232" w:rsidRPr="00B43485" w:rsidRDefault="00645232" w:rsidP="00645232">
      <w:pPr>
        <w:jc w:val="both"/>
      </w:pPr>
      <w:r w:rsidRPr="00B43485">
        <w:t xml:space="preserve">A tanulás fogalma, értelmezése. </w:t>
      </w:r>
    </w:p>
    <w:p w:rsidR="00645232" w:rsidRPr="00B43485" w:rsidRDefault="00645232" w:rsidP="00645232">
      <w:pPr>
        <w:jc w:val="both"/>
      </w:pPr>
      <w:r w:rsidRPr="00B43485">
        <w:t xml:space="preserve">A </w:t>
      </w:r>
      <w:proofErr w:type="gramStart"/>
      <w:r w:rsidRPr="00B43485">
        <w:t>klasszikus</w:t>
      </w:r>
      <w:proofErr w:type="gramEnd"/>
      <w:r w:rsidRPr="00B43485">
        <w:t xml:space="preserve"> </w:t>
      </w:r>
      <w:proofErr w:type="spellStart"/>
      <w:r w:rsidRPr="00B43485">
        <w:t>kondícionálás</w:t>
      </w:r>
      <w:proofErr w:type="spellEnd"/>
      <w:r w:rsidRPr="00B43485">
        <w:t xml:space="preserve">. Az </w:t>
      </w:r>
      <w:proofErr w:type="spellStart"/>
      <w:r w:rsidRPr="00B43485">
        <w:t>operáns</w:t>
      </w:r>
      <w:proofErr w:type="spellEnd"/>
      <w:r w:rsidRPr="00B43485">
        <w:t xml:space="preserve"> tanulás. </w:t>
      </w:r>
    </w:p>
    <w:p w:rsidR="00645232" w:rsidRPr="00B43485" w:rsidRDefault="00645232" w:rsidP="00645232">
      <w:pPr>
        <w:jc w:val="both"/>
      </w:pPr>
      <w:r w:rsidRPr="00B43485">
        <w:t xml:space="preserve">A verbális tanulás. </w:t>
      </w:r>
    </w:p>
    <w:p w:rsidR="00645232" w:rsidRPr="00B43485" w:rsidRDefault="00645232" w:rsidP="00645232">
      <w:pPr>
        <w:jc w:val="both"/>
      </w:pPr>
      <w:r w:rsidRPr="00B43485">
        <w:t xml:space="preserve">Tanulási stílus, tanulási stratégiák. </w:t>
      </w:r>
    </w:p>
    <w:p w:rsidR="00645232" w:rsidRPr="00B43485" w:rsidRDefault="00645232" w:rsidP="00645232">
      <w:pPr>
        <w:jc w:val="both"/>
      </w:pPr>
      <w:r w:rsidRPr="00B43485">
        <w:lastRenderedPageBreak/>
        <w:t xml:space="preserve">Hatékony tanulás.  </w:t>
      </w:r>
    </w:p>
    <w:p w:rsidR="00645232" w:rsidRPr="00B43485" w:rsidRDefault="00645232" w:rsidP="00645232">
      <w:pPr>
        <w:jc w:val="both"/>
      </w:pPr>
      <w:r w:rsidRPr="00B43485">
        <w:t xml:space="preserve">Motiváció és érzelmek </w:t>
      </w:r>
      <w:r w:rsidRPr="00B43485">
        <w:tab/>
        <w:t xml:space="preserve"> </w:t>
      </w:r>
      <w:r w:rsidRPr="00B43485">
        <w:tab/>
      </w:r>
    </w:p>
    <w:p w:rsidR="00645232" w:rsidRPr="00B43485" w:rsidRDefault="00645232" w:rsidP="00645232">
      <w:pPr>
        <w:jc w:val="both"/>
      </w:pPr>
      <w:r w:rsidRPr="00B43485">
        <w:t xml:space="preserve">Motiváció alapfogalmai </w:t>
      </w:r>
    </w:p>
    <w:p w:rsidR="00645232" w:rsidRPr="00B43485" w:rsidRDefault="00645232" w:rsidP="00645232">
      <w:pPr>
        <w:jc w:val="both"/>
      </w:pPr>
      <w:r w:rsidRPr="00B43485">
        <w:t xml:space="preserve">A motívumtanulás alapvető formái </w:t>
      </w:r>
    </w:p>
    <w:p w:rsidR="00645232" w:rsidRPr="00B43485" w:rsidRDefault="00645232" w:rsidP="00645232">
      <w:pPr>
        <w:jc w:val="both"/>
      </w:pPr>
      <w:r w:rsidRPr="00B43485">
        <w:t xml:space="preserve">A humán motiváció jellemzői </w:t>
      </w:r>
    </w:p>
    <w:p w:rsidR="00645232" w:rsidRPr="00B43485" w:rsidRDefault="00645232" w:rsidP="00645232">
      <w:pPr>
        <w:jc w:val="both"/>
      </w:pPr>
      <w:r w:rsidRPr="00B43485">
        <w:t xml:space="preserve">Az érzelem fogalma, fiziológiai alapjai </w:t>
      </w:r>
    </w:p>
    <w:p w:rsidR="00645232" w:rsidRPr="00B43485" w:rsidRDefault="00645232" w:rsidP="00645232">
      <w:pPr>
        <w:jc w:val="both"/>
      </w:pPr>
      <w:r w:rsidRPr="00B43485">
        <w:t xml:space="preserve">Az érzelem jellemzői, fajtái, </w:t>
      </w:r>
      <w:proofErr w:type="spellStart"/>
      <w:r w:rsidRPr="00B43485">
        <w:t>kifejeződései</w:t>
      </w:r>
      <w:proofErr w:type="spellEnd"/>
      <w:r w:rsidRPr="00B43485">
        <w:t xml:space="preserve"> Az aktiváció, </w:t>
      </w:r>
      <w:proofErr w:type="gramStart"/>
      <w:r w:rsidRPr="00B43485">
        <w:t>emóció</w:t>
      </w:r>
      <w:proofErr w:type="gramEnd"/>
      <w:r w:rsidRPr="00B43485">
        <w:t xml:space="preserve">, motiváció </w:t>
      </w:r>
    </w:p>
    <w:p w:rsidR="00B50C9F" w:rsidRPr="00B43485" w:rsidRDefault="00645232" w:rsidP="00B50C9F">
      <w:pPr>
        <w:jc w:val="both"/>
      </w:pPr>
      <w:r w:rsidRPr="00B43485">
        <w:t xml:space="preserve">A személyiség </w:t>
      </w:r>
      <w:r w:rsidRPr="00B43485">
        <w:tab/>
      </w:r>
    </w:p>
    <w:p w:rsidR="00645232" w:rsidRPr="00B43485" w:rsidRDefault="00645232" w:rsidP="00645232">
      <w:pPr>
        <w:jc w:val="both"/>
      </w:pPr>
      <w:r w:rsidRPr="00B43485">
        <w:t xml:space="preserve">A személyiség fogalma, értelmezése </w:t>
      </w:r>
    </w:p>
    <w:p w:rsidR="00645232" w:rsidRPr="00B43485" w:rsidRDefault="00645232" w:rsidP="00645232">
      <w:pPr>
        <w:jc w:val="both"/>
      </w:pPr>
      <w:r w:rsidRPr="00B43485">
        <w:t xml:space="preserve">A személyiségelméletek lényege, fő képviselői. </w:t>
      </w:r>
    </w:p>
    <w:p w:rsidR="00645232" w:rsidRPr="00B43485" w:rsidRDefault="00645232" w:rsidP="00645232">
      <w:pPr>
        <w:jc w:val="both"/>
      </w:pPr>
      <w:r w:rsidRPr="00B43485">
        <w:t xml:space="preserve">Személyiségzavarok </w:t>
      </w:r>
    </w:p>
    <w:p w:rsidR="00645232" w:rsidRPr="00645232" w:rsidRDefault="00645232" w:rsidP="00645232">
      <w:pPr>
        <w:jc w:val="both"/>
        <w:rPr>
          <w:b/>
        </w:rPr>
      </w:pPr>
    </w:p>
    <w:p w:rsidR="00A90ADC" w:rsidRDefault="00A90ADC" w:rsidP="00044A03">
      <w:pPr>
        <w:jc w:val="both"/>
        <w:rPr>
          <w:b/>
        </w:rPr>
      </w:pPr>
    </w:p>
    <w:p w:rsidR="00A90ADC" w:rsidRDefault="00A90ADC" w:rsidP="00044A03">
      <w:pPr>
        <w:jc w:val="both"/>
        <w:rPr>
          <w:b/>
        </w:rPr>
      </w:pPr>
    </w:p>
    <w:p w:rsidR="00A90ADC" w:rsidRDefault="00A90ADC" w:rsidP="00044A03">
      <w:pPr>
        <w:jc w:val="both"/>
        <w:rPr>
          <w:b/>
        </w:rPr>
      </w:pPr>
    </w:p>
    <w:p w:rsidR="00A90ADC" w:rsidRDefault="00A90ADC" w:rsidP="00044A03">
      <w:pPr>
        <w:jc w:val="both"/>
        <w:rPr>
          <w:b/>
        </w:rPr>
      </w:pPr>
    </w:p>
    <w:p w:rsidR="00A90ADC" w:rsidRDefault="00A90ADC" w:rsidP="00044A03">
      <w:pPr>
        <w:jc w:val="both"/>
        <w:rPr>
          <w:b/>
        </w:rPr>
      </w:pPr>
    </w:p>
    <w:p w:rsidR="00A90ADC" w:rsidRDefault="00A90ADC" w:rsidP="00044A03">
      <w:pPr>
        <w:jc w:val="both"/>
        <w:rPr>
          <w:b/>
        </w:rPr>
      </w:pPr>
    </w:p>
    <w:p w:rsidR="00044A03" w:rsidRPr="00044A03" w:rsidRDefault="00B50C9F" w:rsidP="00044A03">
      <w:pPr>
        <w:jc w:val="both"/>
        <w:rPr>
          <w:b/>
        </w:rPr>
      </w:pPr>
      <w:r>
        <w:rPr>
          <w:b/>
        </w:rPr>
        <w:t xml:space="preserve">10. évfolyam Pszichológia </w:t>
      </w:r>
    </w:p>
    <w:p w:rsidR="00044A03" w:rsidRPr="00044A03" w:rsidRDefault="00044A03" w:rsidP="00044A03">
      <w:pPr>
        <w:jc w:val="both"/>
        <w:rPr>
          <w:b/>
        </w:rPr>
      </w:pPr>
      <w:r w:rsidRPr="00044A03">
        <w:rPr>
          <w:b/>
        </w:rPr>
        <w:t>Fejlődéslélektan</w:t>
      </w:r>
    </w:p>
    <w:p w:rsidR="00044A03" w:rsidRDefault="00044A03" w:rsidP="00044A03">
      <w:pPr>
        <w:jc w:val="both"/>
      </w:pPr>
      <w:r>
        <w:t>A fejlődéspszichológia fogalma, tárgya</w:t>
      </w:r>
    </w:p>
    <w:p w:rsidR="00044A03" w:rsidRDefault="00044A03" w:rsidP="00044A03">
      <w:pPr>
        <w:jc w:val="both"/>
      </w:pPr>
      <w:r>
        <w:t xml:space="preserve">A pszichikus fejlődést meghatározó tényezők </w:t>
      </w:r>
    </w:p>
    <w:p w:rsidR="00044A03" w:rsidRDefault="00044A03" w:rsidP="00044A03">
      <w:pPr>
        <w:jc w:val="both"/>
      </w:pPr>
      <w:r>
        <w:t>A pszichikus fejlődés formái, érés és tanulás</w:t>
      </w:r>
    </w:p>
    <w:p w:rsidR="00044A03" w:rsidRDefault="00044A03" w:rsidP="00044A03">
      <w:pPr>
        <w:jc w:val="both"/>
      </w:pPr>
      <w:r>
        <w:t>A pszichikus fejlődés törvényei</w:t>
      </w:r>
    </w:p>
    <w:p w:rsidR="00044A03" w:rsidRDefault="00044A03" w:rsidP="00044A03">
      <w:pPr>
        <w:jc w:val="both"/>
      </w:pPr>
      <w:r>
        <w:t>Az életkori sajátosságok</w:t>
      </w:r>
    </w:p>
    <w:p w:rsidR="00044A03" w:rsidRDefault="00044A03" w:rsidP="00044A03">
      <w:pPr>
        <w:jc w:val="both"/>
      </w:pPr>
      <w:r>
        <w:t>A fejlődés szakaszai</w:t>
      </w:r>
    </w:p>
    <w:p w:rsidR="00044A03" w:rsidRDefault="00044A03" w:rsidP="00044A03">
      <w:pPr>
        <w:jc w:val="both"/>
      </w:pPr>
      <w:r>
        <w:t>A méhen belüli fejlődésszakaszai, a terhesség</w:t>
      </w:r>
    </w:p>
    <w:p w:rsidR="00044A03" w:rsidRDefault="00044A03" w:rsidP="00044A03">
      <w:pPr>
        <w:jc w:val="both"/>
      </w:pPr>
      <w:r>
        <w:t>Az újszülött jellemzői</w:t>
      </w:r>
    </w:p>
    <w:p w:rsidR="00044A03" w:rsidRDefault="00044A03" w:rsidP="00044A03">
      <w:pPr>
        <w:jc w:val="both"/>
      </w:pPr>
      <w:r>
        <w:t>Az újszülött alkalmazkodása a környezetéhez: utánzó újszülöttek</w:t>
      </w:r>
    </w:p>
    <w:p w:rsidR="00044A03" w:rsidRDefault="00044A03" w:rsidP="00044A03">
      <w:pPr>
        <w:jc w:val="both"/>
      </w:pPr>
      <w:proofErr w:type="spellStart"/>
      <w:r>
        <w:t>Harlow</w:t>
      </w:r>
      <w:proofErr w:type="spellEnd"/>
      <w:r>
        <w:t xml:space="preserve"> kísérlet: Gyermek anya nélkül, az állatlélektani kísérletek tanulságai</w:t>
      </w:r>
    </w:p>
    <w:p w:rsidR="00044A03" w:rsidRDefault="00044A03" w:rsidP="00044A03">
      <w:pPr>
        <w:jc w:val="both"/>
      </w:pPr>
      <w:r>
        <w:t>Biológiai változások csecsemőkorra: alak, méret, csontozat, izomzat, agy</w:t>
      </w:r>
    </w:p>
    <w:p w:rsidR="00044A03" w:rsidRDefault="00044A03" w:rsidP="00044A03">
      <w:pPr>
        <w:jc w:val="both"/>
      </w:pPr>
      <w:r>
        <w:lastRenderedPageBreak/>
        <w:t>A mozgás fejlődése: nyúlás, fogás, helyváltoztatás</w:t>
      </w:r>
    </w:p>
    <w:p w:rsidR="00044A03" w:rsidRDefault="00044A03" w:rsidP="00044A03">
      <w:pPr>
        <w:jc w:val="both"/>
      </w:pPr>
      <w:r>
        <w:t>Kognitív fejlődés: tárgyállandóság. A tapasztalás nélkül látott világ</w:t>
      </w:r>
    </w:p>
    <w:p w:rsidR="00044A03" w:rsidRDefault="00044A03" w:rsidP="00044A03">
      <w:pPr>
        <w:jc w:val="both"/>
      </w:pPr>
      <w:r>
        <w:t>Az emlékezet fejlődése. A nyolchónaposok szorongása</w:t>
      </w:r>
    </w:p>
    <w:p w:rsidR="00044A03" w:rsidRDefault="00044A03" w:rsidP="00044A03">
      <w:pPr>
        <w:jc w:val="both"/>
      </w:pPr>
      <w:r>
        <w:t xml:space="preserve">Társas kapcsolatok: a kötődés, a szeretetkapcsolat hiánya, </w:t>
      </w:r>
      <w:proofErr w:type="spellStart"/>
      <w:r>
        <w:t>hospitalizmus</w:t>
      </w:r>
      <w:proofErr w:type="spellEnd"/>
    </w:p>
    <w:p w:rsidR="00044A03" w:rsidRDefault="00044A03" w:rsidP="00044A03">
      <w:pPr>
        <w:jc w:val="both"/>
      </w:pPr>
      <w:r>
        <w:t xml:space="preserve">A beszéd fejlődése, gagyogás, halandzsa. </w:t>
      </w:r>
    </w:p>
    <w:p w:rsidR="00044A03" w:rsidRDefault="00044A03" w:rsidP="00044A03">
      <w:pPr>
        <w:jc w:val="both"/>
      </w:pPr>
      <w:r>
        <w:t>A hangadástól az értelmes beszédig</w:t>
      </w:r>
    </w:p>
    <w:p w:rsidR="00044A03" w:rsidRDefault="00044A03" w:rsidP="00044A03">
      <w:pPr>
        <w:jc w:val="both"/>
      </w:pPr>
      <w:r>
        <w:t>Kisgyermekkortesti fejlődése</w:t>
      </w:r>
    </w:p>
    <w:p w:rsidR="00044A03" w:rsidRDefault="00044A03" w:rsidP="00044A03">
      <w:pPr>
        <w:jc w:val="both"/>
      </w:pPr>
      <w:r>
        <w:t>Mozgás, kézügyességkisgyermekkorban</w:t>
      </w:r>
    </w:p>
    <w:p w:rsidR="00044A03" w:rsidRDefault="00044A03" w:rsidP="00044A03">
      <w:pPr>
        <w:jc w:val="both"/>
      </w:pPr>
      <w:r>
        <w:t>Emlékezet, képzelet, figyelem, észlelés, gondolkodáskisgyermekkori jellemzői</w:t>
      </w:r>
    </w:p>
    <w:p w:rsidR="00044A03" w:rsidRDefault="00044A03" w:rsidP="00044A03">
      <w:pPr>
        <w:jc w:val="both"/>
      </w:pPr>
      <w:proofErr w:type="gramStart"/>
      <w:r>
        <w:t>Probléma</w:t>
      </w:r>
      <w:proofErr w:type="gramEnd"/>
      <w:r>
        <w:t>megoldás, beszéd, beszédértés</w:t>
      </w:r>
    </w:p>
    <w:p w:rsidR="00044A03" w:rsidRDefault="00044A03" w:rsidP="00044A03">
      <w:pPr>
        <w:jc w:val="both"/>
      </w:pPr>
      <w:r>
        <w:t>A cselekvés akadályokba ütközése</w:t>
      </w:r>
    </w:p>
    <w:p w:rsidR="00044A03" w:rsidRDefault="00044A03" w:rsidP="00044A03">
      <w:pPr>
        <w:jc w:val="both"/>
      </w:pPr>
      <w:r>
        <w:t>Játékformák, játékfajták</w:t>
      </w:r>
    </w:p>
    <w:p w:rsidR="00044A03" w:rsidRDefault="00044A03" w:rsidP="00044A03">
      <w:pPr>
        <w:jc w:val="both"/>
      </w:pPr>
      <w:r>
        <w:t>Testi és mozgásfejlődés óvodáskorban</w:t>
      </w:r>
    </w:p>
    <w:p w:rsidR="00044A03" w:rsidRDefault="00044A03" w:rsidP="00044A03">
      <w:pPr>
        <w:jc w:val="both"/>
      </w:pPr>
      <w:r>
        <w:t>Érzékelés, észlelés, figyelem, emlékezet, képzelet, gondolkodás óvodáskori jellemzői</w:t>
      </w:r>
    </w:p>
    <w:p w:rsidR="00044A03" w:rsidRDefault="00044A03" w:rsidP="00044A03">
      <w:pPr>
        <w:jc w:val="both"/>
      </w:pPr>
      <w:r>
        <w:t>Beszéd illetve a beszédfejlődés zavarai</w:t>
      </w:r>
    </w:p>
    <w:p w:rsidR="00044A03" w:rsidRDefault="00044A03" w:rsidP="00044A03">
      <w:pPr>
        <w:jc w:val="both"/>
      </w:pPr>
      <w:r>
        <w:t>Érzelem, akarat, bűntudat, szégyenóvodáskorban</w:t>
      </w:r>
    </w:p>
    <w:p w:rsidR="00044A03" w:rsidRDefault="00044A03" w:rsidP="00044A03">
      <w:pPr>
        <w:jc w:val="both"/>
      </w:pPr>
      <w:r>
        <w:t>Munka és ábrázolás</w:t>
      </w:r>
    </w:p>
    <w:p w:rsidR="00044A03" w:rsidRDefault="00044A03" w:rsidP="00044A03">
      <w:pPr>
        <w:jc w:val="both"/>
      </w:pPr>
      <w:r>
        <w:t>Szociális kapcsolat</w:t>
      </w:r>
    </w:p>
    <w:p w:rsidR="00044A03" w:rsidRDefault="00044A03" w:rsidP="00044A03">
      <w:pPr>
        <w:jc w:val="both"/>
      </w:pPr>
      <w:r>
        <w:t>Kisiskoláskortesti és mozgásfejlődése</w:t>
      </w:r>
    </w:p>
    <w:p w:rsidR="00044A03" w:rsidRDefault="00044A03" w:rsidP="00044A03">
      <w:pPr>
        <w:jc w:val="both"/>
      </w:pPr>
      <w:r>
        <w:t>Érzékelés, észlelés, figyelem, emlékezet, képzelet, gondolkodás kisiskoláskorban</w:t>
      </w:r>
    </w:p>
    <w:p w:rsidR="00044A03" w:rsidRDefault="00044A03" w:rsidP="00044A03">
      <w:pPr>
        <w:jc w:val="both"/>
      </w:pPr>
      <w:r>
        <w:t>Beszéd, beszédhibák</w:t>
      </w:r>
    </w:p>
    <w:p w:rsidR="00044A03" w:rsidRDefault="00044A03" w:rsidP="00044A03">
      <w:pPr>
        <w:jc w:val="both"/>
      </w:pPr>
      <w:r>
        <w:t>Érzelem, akarat, társas kapcsolatok kisiskoláskorban</w:t>
      </w:r>
    </w:p>
    <w:p w:rsidR="00044A03" w:rsidRDefault="00044A03" w:rsidP="00044A03">
      <w:pPr>
        <w:jc w:val="both"/>
      </w:pPr>
      <w:r>
        <w:t>Serdülőkor biológiai és pszichés változások</w:t>
      </w:r>
    </w:p>
    <w:p w:rsidR="00044A03" w:rsidRDefault="00044A03" w:rsidP="00044A03">
      <w:pPr>
        <w:jc w:val="both"/>
      </w:pPr>
      <w:r>
        <w:t>A pszichoszexuális fejlődés</w:t>
      </w:r>
    </w:p>
    <w:p w:rsidR="00044A03" w:rsidRDefault="00044A03" w:rsidP="00044A03">
      <w:pPr>
        <w:jc w:val="both"/>
      </w:pPr>
      <w:r>
        <w:t>Szexuális fejlődés, szerepvállalás serdülőkorban</w:t>
      </w:r>
    </w:p>
    <w:p w:rsidR="00044A03" w:rsidRDefault="00044A03" w:rsidP="00044A03">
      <w:pPr>
        <w:jc w:val="both"/>
      </w:pPr>
      <w:r>
        <w:t>Értelmi fejlődés, műveleti gondolkodás, intelligencia, kreativitás</w:t>
      </w:r>
    </w:p>
    <w:p w:rsidR="00044A03" w:rsidRDefault="00044A03" w:rsidP="00044A03">
      <w:pPr>
        <w:jc w:val="both"/>
      </w:pPr>
      <w:r>
        <w:t>A serdülő és a család</w:t>
      </w:r>
    </w:p>
    <w:p w:rsidR="00044A03" w:rsidRDefault="00044A03" w:rsidP="00044A03">
      <w:pPr>
        <w:jc w:val="both"/>
      </w:pPr>
      <w:r>
        <w:t>Devianciák serdülőkorban</w:t>
      </w:r>
    </w:p>
    <w:p w:rsidR="00044A03" w:rsidRDefault="00044A03" w:rsidP="00044A03">
      <w:pPr>
        <w:jc w:val="both"/>
      </w:pPr>
      <w:r>
        <w:t xml:space="preserve">Érzelmi </w:t>
      </w:r>
      <w:proofErr w:type="gramStart"/>
      <w:r>
        <w:t>labilitás</w:t>
      </w:r>
      <w:proofErr w:type="gramEnd"/>
      <w:r>
        <w:t>, válságok</w:t>
      </w:r>
    </w:p>
    <w:p w:rsidR="00044A03" w:rsidRDefault="00044A03" w:rsidP="00044A03">
      <w:pPr>
        <w:jc w:val="both"/>
      </w:pPr>
      <w:r>
        <w:t>Átmenet a serdülőkorból a felnőttkorba</w:t>
      </w:r>
    </w:p>
    <w:p w:rsidR="00044A03" w:rsidRDefault="00044A03" w:rsidP="00044A03">
      <w:pPr>
        <w:jc w:val="both"/>
      </w:pPr>
      <w:r>
        <w:t>Kitolódott ifjúkor, az ifjúkor jellemzői, feladata</w:t>
      </w:r>
    </w:p>
    <w:p w:rsidR="00044A03" w:rsidRDefault="00044A03" w:rsidP="00044A03">
      <w:pPr>
        <w:jc w:val="both"/>
      </w:pPr>
      <w:r>
        <w:lastRenderedPageBreak/>
        <w:t xml:space="preserve">A felnőttkor szakaszolása </w:t>
      </w:r>
      <w:proofErr w:type="spellStart"/>
      <w:r>
        <w:t>Erikson</w:t>
      </w:r>
      <w:proofErr w:type="spellEnd"/>
      <w:r>
        <w:t xml:space="preserve"> alapján</w:t>
      </w:r>
    </w:p>
    <w:p w:rsidR="00044A03" w:rsidRDefault="00044A03" w:rsidP="00044A03">
      <w:pPr>
        <w:jc w:val="both"/>
      </w:pPr>
      <w:r>
        <w:t>Átmenet az időskorba</w:t>
      </w:r>
    </w:p>
    <w:p w:rsidR="00044A03" w:rsidRDefault="00044A03" w:rsidP="00044A03">
      <w:pPr>
        <w:jc w:val="both"/>
      </w:pPr>
      <w:r>
        <w:t>Az időskorral járó változások</w:t>
      </w:r>
    </w:p>
    <w:p w:rsidR="00044A03" w:rsidRDefault="00044A03" w:rsidP="00044A03">
      <w:pPr>
        <w:jc w:val="both"/>
      </w:pPr>
      <w:r>
        <w:t>Az időskor fő feladata</w:t>
      </w:r>
    </w:p>
    <w:p w:rsidR="00B43485" w:rsidRDefault="00044A03" w:rsidP="001A3C02">
      <w:pPr>
        <w:jc w:val="both"/>
      </w:pPr>
      <w:r>
        <w:t>Időskori beilleszkedési stratégiák</w:t>
      </w:r>
    </w:p>
    <w:p w:rsidR="005F6E3B" w:rsidRDefault="005F6E3B" w:rsidP="001A3C02">
      <w:pPr>
        <w:jc w:val="both"/>
      </w:pPr>
    </w:p>
    <w:p w:rsidR="005F6E3B" w:rsidRPr="005F6E3B" w:rsidRDefault="005F6E3B" w:rsidP="005F6E3B">
      <w:pPr>
        <w:jc w:val="both"/>
        <w:rPr>
          <w:b/>
          <w:u w:val="single"/>
        </w:rPr>
      </w:pPr>
      <w:r w:rsidRPr="005F6E3B">
        <w:rPr>
          <w:b/>
          <w:u w:val="single"/>
        </w:rPr>
        <w:t xml:space="preserve">11. </w:t>
      </w:r>
      <w:proofErr w:type="gramStart"/>
      <w:r w:rsidRPr="005F6E3B">
        <w:rPr>
          <w:b/>
          <w:u w:val="single"/>
        </w:rPr>
        <w:t>évfolyam  Pszichológia</w:t>
      </w:r>
      <w:proofErr w:type="gramEnd"/>
    </w:p>
    <w:p w:rsidR="005F6E3B" w:rsidRDefault="005F6E3B" w:rsidP="005F6E3B">
      <w:pPr>
        <w:jc w:val="both"/>
      </w:pPr>
      <w:r>
        <w:t>A pszichológia, mint tudomány</w:t>
      </w:r>
    </w:p>
    <w:p w:rsidR="005F6E3B" w:rsidRDefault="005F6E3B" w:rsidP="005F6E3B">
      <w:pPr>
        <w:jc w:val="both"/>
      </w:pPr>
      <w:r>
        <w:t xml:space="preserve"> Általános pszichológia: A lelki működés általános törvényszerűségei</w:t>
      </w:r>
    </w:p>
    <w:p w:rsidR="005F6E3B" w:rsidRDefault="005F6E3B" w:rsidP="005F6E3B">
      <w:pPr>
        <w:jc w:val="both"/>
      </w:pPr>
      <w:r>
        <w:t xml:space="preserve"> Észlelés</w:t>
      </w:r>
    </w:p>
    <w:p w:rsidR="005F6E3B" w:rsidRDefault="005F6E3B" w:rsidP="005F6E3B">
      <w:pPr>
        <w:jc w:val="both"/>
      </w:pPr>
      <w:r>
        <w:t xml:space="preserve"> Figyelem</w:t>
      </w:r>
    </w:p>
    <w:p w:rsidR="005F6E3B" w:rsidRDefault="005F6E3B" w:rsidP="005F6E3B">
      <w:pPr>
        <w:jc w:val="both"/>
      </w:pPr>
      <w:r>
        <w:t>Tanulás</w:t>
      </w:r>
    </w:p>
    <w:p w:rsidR="005F6E3B" w:rsidRDefault="005F6E3B" w:rsidP="005F6E3B">
      <w:pPr>
        <w:jc w:val="both"/>
      </w:pPr>
      <w:r>
        <w:t>Emlékezet</w:t>
      </w:r>
    </w:p>
    <w:p w:rsidR="005F6E3B" w:rsidRDefault="005F6E3B" w:rsidP="005F6E3B">
      <w:pPr>
        <w:jc w:val="both"/>
      </w:pPr>
      <w:r>
        <w:t xml:space="preserve">Kognitív képességek </w:t>
      </w:r>
    </w:p>
    <w:p w:rsidR="005F6E3B" w:rsidRDefault="005F6E3B" w:rsidP="005F6E3B">
      <w:pPr>
        <w:jc w:val="both"/>
      </w:pPr>
      <w:r>
        <w:t>Aktivációs szint, módosult tudatállapotok</w:t>
      </w:r>
    </w:p>
    <w:p w:rsidR="005F6E3B" w:rsidRDefault="005F6E3B" w:rsidP="005F6E3B">
      <w:pPr>
        <w:jc w:val="both"/>
      </w:pPr>
      <w:r>
        <w:t>Motiváció</w:t>
      </w:r>
    </w:p>
    <w:p w:rsidR="005F6E3B" w:rsidRDefault="005F6E3B" w:rsidP="005F6E3B">
      <w:pPr>
        <w:jc w:val="both"/>
      </w:pPr>
      <w:r>
        <w:t>Érzelmek</w:t>
      </w:r>
    </w:p>
    <w:p w:rsidR="005F6E3B" w:rsidRDefault="005F6E3B" w:rsidP="005F6E3B">
      <w:pPr>
        <w:jc w:val="both"/>
      </w:pPr>
    </w:p>
    <w:p w:rsidR="005F6E3B" w:rsidRDefault="005F6E3B" w:rsidP="005F6E3B">
      <w:pPr>
        <w:jc w:val="both"/>
      </w:pPr>
      <w:r>
        <w:t>Szociálpszichológiai ismeretek</w:t>
      </w:r>
    </w:p>
    <w:p w:rsidR="005F6E3B" w:rsidRDefault="005F6E3B" w:rsidP="005F6E3B">
      <w:pPr>
        <w:jc w:val="both"/>
      </w:pPr>
      <w:r>
        <w:t>A társaskapcsolatok alakulása</w:t>
      </w:r>
    </w:p>
    <w:p w:rsidR="005F6E3B" w:rsidRDefault="005F6E3B" w:rsidP="005F6E3B">
      <w:pPr>
        <w:jc w:val="both"/>
      </w:pPr>
      <w:r>
        <w:t>Társas viselkedés</w:t>
      </w:r>
    </w:p>
    <w:p w:rsidR="005F6E3B" w:rsidRDefault="005F6E3B" w:rsidP="005F6E3B">
      <w:pPr>
        <w:jc w:val="both"/>
      </w:pPr>
      <w:r>
        <w:t>Attitűd</w:t>
      </w:r>
    </w:p>
    <w:p w:rsidR="005F6E3B" w:rsidRDefault="005F6E3B" w:rsidP="005F6E3B">
      <w:pPr>
        <w:jc w:val="both"/>
      </w:pPr>
      <w:r>
        <w:t>Társas megismerés</w:t>
      </w:r>
    </w:p>
    <w:p w:rsidR="005F6E3B" w:rsidRDefault="005F6E3B" w:rsidP="005F6E3B">
      <w:pPr>
        <w:jc w:val="both"/>
      </w:pPr>
      <w:r>
        <w:t>Vonzalom</w:t>
      </w:r>
    </w:p>
    <w:p w:rsidR="005F6E3B" w:rsidRDefault="005F6E3B" w:rsidP="005F6E3B">
      <w:pPr>
        <w:jc w:val="both"/>
      </w:pPr>
      <w:proofErr w:type="gramStart"/>
      <w:r>
        <w:t>Agresszív</w:t>
      </w:r>
      <w:proofErr w:type="gramEnd"/>
      <w:r>
        <w:t xml:space="preserve"> viselkedés</w:t>
      </w:r>
    </w:p>
    <w:p w:rsidR="005F6E3B" w:rsidRDefault="005F6E3B" w:rsidP="005F6E3B">
      <w:pPr>
        <w:jc w:val="both"/>
      </w:pPr>
      <w:r>
        <w:t>Nemi identitás és nemi szerep</w:t>
      </w:r>
    </w:p>
    <w:p w:rsidR="00E5633E" w:rsidRDefault="005F6E3B" w:rsidP="005F6E3B">
      <w:pPr>
        <w:jc w:val="both"/>
      </w:pPr>
      <w:r>
        <w:t>Kommunikáció</w:t>
      </w:r>
      <w:r w:rsidR="00E5633E" w:rsidRPr="00E5633E">
        <w:t xml:space="preserve"> </w:t>
      </w:r>
    </w:p>
    <w:p w:rsidR="005F6E3B" w:rsidRDefault="00E5633E" w:rsidP="005F6E3B">
      <w:pPr>
        <w:jc w:val="both"/>
      </w:pPr>
      <w:r w:rsidRPr="00E5633E">
        <w:t>Családi szocializáció</w:t>
      </w:r>
    </w:p>
    <w:p w:rsidR="00E5633E" w:rsidRDefault="00E5633E" w:rsidP="005F6E3B">
      <w:pPr>
        <w:jc w:val="both"/>
      </w:pPr>
    </w:p>
    <w:p w:rsidR="005F6E3B" w:rsidRDefault="005F6E3B" w:rsidP="005F6E3B">
      <w:pPr>
        <w:jc w:val="both"/>
      </w:pPr>
    </w:p>
    <w:p w:rsidR="007B0E09" w:rsidRDefault="007B0E09" w:rsidP="005F6E3B">
      <w:pPr>
        <w:jc w:val="both"/>
        <w:rPr>
          <w:b/>
          <w:u w:val="single"/>
        </w:rPr>
      </w:pPr>
    </w:p>
    <w:p w:rsidR="005F6E3B" w:rsidRPr="00E5633E" w:rsidRDefault="00E5633E" w:rsidP="005F6E3B">
      <w:pPr>
        <w:jc w:val="both"/>
        <w:rPr>
          <w:b/>
          <w:u w:val="single"/>
        </w:rPr>
      </w:pPr>
      <w:bookmarkStart w:id="0" w:name="_GoBack"/>
      <w:bookmarkEnd w:id="0"/>
      <w:r w:rsidRPr="00E5633E">
        <w:rPr>
          <w:b/>
          <w:u w:val="single"/>
        </w:rPr>
        <w:lastRenderedPageBreak/>
        <w:t xml:space="preserve">12. évfolyam </w:t>
      </w:r>
      <w:r>
        <w:rPr>
          <w:b/>
          <w:u w:val="single"/>
        </w:rPr>
        <w:t>Fejlődéspszichológia</w:t>
      </w:r>
    </w:p>
    <w:p w:rsidR="005F6E3B" w:rsidRDefault="005F6E3B" w:rsidP="005F6E3B">
      <w:pPr>
        <w:jc w:val="both"/>
      </w:pPr>
      <w:r>
        <w:t>Fejlődéselméletek és életkori jellemzők</w:t>
      </w:r>
    </w:p>
    <w:p w:rsidR="00E5633E" w:rsidRDefault="00E5633E" w:rsidP="005F6E3B">
      <w:pPr>
        <w:jc w:val="both"/>
      </w:pPr>
    </w:p>
    <w:p w:rsidR="00E5633E" w:rsidRDefault="00E5633E" w:rsidP="00E5633E">
      <w:pPr>
        <w:jc w:val="both"/>
      </w:pPr>
      <w:r>
        <w:t>Személyiség- lélektani ismeretek: személyiség felfogás, személyiség jellemzők</w:t>
      </w:r>
    </w:p>
    <w:p w:rsidR="00E5633E" w:rsidRDefault="00E5633E" w:rsidP="00E5633E">
      <w:pPr>
        <w:jc w:val="both"/>
      </w:pPr>
      <w:r>
        <w:t>Személyiség felfogás, személyiség jellemzők</w:t>
      </w:r>
    </w:p>
    <w:p w:rsidR="00E5633E" w:rsidRDefault="00E5633E" w:rsidP="00E5633E">
      <w:pPr>
        <w:jc w:val="both"/>
      </w:pPr>
      <w:r>
        <w:t>Személyiség megismerése</w:t>
      </w:r>
    </w:p>
    <w:p w:rsidR="00E5633E" w:rsidRDefault="00E5633E" w:rsidP="00E5633E">
      <w:pPr>
        <w:jc w:val="both"/>
      </w:pPr>
      <w:r>
        <w:t>Személyiségelméletek</w:t>
      </w:r>
    </w:p>
    <w:p w:rsidR="00E5633E" w:rsidRDefault="00E5633E" w:rsidP="00E5633E">
      <w:pPr>
        <w:jc w:val="both"/>
      </w:pPr>
      <w:r>
        <w:t>Énkép</w:t>
      </w:r>
    </w:p>
    <w:p w:rsidR="00E5633E" w:rsidRDefault="00E5633E" w:rsidP="00E5633E">
      <w:pPr>
        <w:jc w:val="both"/>
      </w:pPr>
      <w:proofErr w:type="gramStart"/>
      <w:r>
        <w:t>Mentális</w:t>
      </w:r>
      <w:proofErr w:type="gramEnd"/>
      <w:r>
        <w:t xml:space="preserve"> egészség és betegség fogalmai</w:t>
      </w:r>
    </w:p>
    <w:p w:rsidR="00E5633E" w:rsidRDefault="00E5633E" w:rsidP="00E5633E">
      <w:pPr>
        <w:jc w:val="both"/>
      </w:pPr>
      <w:r>
        <w:t>Az alkalmazott pszichológia területei</w:t>
      </w:r>
    </w:p>
    <w:p w:rsidR="00E5633E" w:rsidRDefault="00E5633E" w:rsidP="00E5633E">
      <w:pPr>
        <w:jc w:val="both"/>
      </w:pPr>
      <w:r>
        <w:t>Pszichológia a mindennapi élet területén</w:t>
      </w:r>
    </w:p>
    <w:p w:rsidR="005F6E3B" w:rsidRDefault="005F6E3B" w:rsidP="005F6E3B">
      <w:pPr>
        <w:jc w:val="both"/>
      </w:pPr>
    </w:p>
    <w:p w:rsidR="005F6E3B" w:rsidRDefault="005F6E3B" w:rsidP="001A3C02">
      <w:pPr>
        <w:jc w:val="both"/>
      </w:pPr>
    </w:p>
    <w:sectPr w:rsidR="005F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03"/>
    <w:rsid w:val="00044A03"/>
    <w:rsid w:val="00165E1F"/>
    <w:rsid w:val="001A3C02"/>
    <w:rsid w:val="005F6E3B"/>
    <w:rsid w:val="00645232"/>
    <w:rsid w:val="007908BF"/>
    <w:rsid w:val="007B0E09"/>
    <w:rsid w:val="007D5A6F"/>
    <w:rsid w:val="00960DED"/>
    <w:rsid w:val="00A90ADC"/>
    <w:rsid w:val="00B43485"/>
    <w:rsid w:val="00B50C9F"/>
    <w:rsid w:val="00BA08A7"/>
    <w:rsid w:val="00E5633E"/>
    <w:rsid w:val="00F30D16"/>
    <w:rsid w:val="00F50D7F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1E52"/>
  <w15:chartTrackingRefBased/>
  <w15:docId w15:val="{A5FD68B8-8E77-42D7-B641-DDD69EC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972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2022-01-07T13:31:00Z</dcterms:created>
  <dcterms:modified xsi:type="dcterms:W3CDTF">2022-01-17T12:59:00Z</dcterms:modified>
</cp:coreProperties>
</file>