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0C704B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04B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0C704B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04B">
        <w:rPr>
          <w:rFonts w:ascii="Times New Roman" w:hAnsi="Times New Roman" w:cs="Times New Roman"/>
          <w:b/>
          <w:color w:val="000000"/>
          <w:sz w:val="28"/>
          <w:szCs w:val="28"/>
        </w:rPr>
        <w:t>Osztályozóv</w:t>
      </w:r>
      <w:r w:rsidR="00134592">
        <w:rPr>
          <w:rFonts w:ascii="Times New Roman" w:hAnsi="Times New Roman" w:cs="Times New Roman"/>
          <w:b/>
          <w:color w:val="000000"/>
          <w:sz w:val="28"/>
          <w:szCs w:val="28"/>
        </w:rPr>
        <w:t>izsga az öt</w:t>
      </w:r>
      <w:r w:rsidR="00232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évfolyamos </w:t>
      </w:r>
      <w:r w:rsidR="00740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gimnáziumi </w:t>
      </w:r>
      <w:bookmarkStart w:id="0" w:name="_GoBack"/>
      <w:bookmarkEnd w:id="0"/>
      <w:r w:rsidR="00232213">
        <w:rPr>
          <w:rFonts w:ascii="Times New Roman" w:hAnsi="Times New Roman" w:cs="Times New Roman"/>
          <w:b/>
          <w:color w:val="000000"/>
          <w:sz w:val="28"/>
          <w:szCs w:val="28"/>
        </w:rPr>
        <w:t>képzés 12</w:t>
      </w:r>
      <w:r w:rsidRPr="000C704B">
        <w:rPr>
          <w:rFonts w:ascii="Times New Roman" w:hAnsi="Times New Roman" w:cs="Times New Roman"/>
          <w:b/>
          <w:color w:val="000000"/>
          <w:sz w:val="28"/>
          <w:szCs w:val="28"/>
        </w:rPr>
        <w:t>. évfolyamán</w:t>
      </w:r>
    </w:p>
    <w:p w:rsidR="00F12D19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923FD1" w:rsidRDefault="00923FD1" w:rsidP="00F72F92">
      <w:pPr>
        <w:rPr>
          <w:rFonts w:ascii="Times New Roman" w:hAnsi="Times New Roman" w:cs="Times New Roman"/>
          <w:b/>
          <w:sz w:val="28"/>
          <w:szCs w:val="28"/>
        </w:rPr>
      </w:pPr>
    </w:p>
    <w:p w:rsidR="00923FD1" w:rsidRPr="00B25144" w:rsidRDefault="00923FD1" w:rsidP="00923F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923FD1" w:rsidRPr="00F72F92" w:rsidRDefault="00923FD1" w:rsidP="00F72F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25144">
        <w:rPr>
          <w:rFonts w:ascii="Times New Roman" w:hAnsi="Times New Roman" w:cs="Times New Roman"/>
          <w:b/>
          <w:sz w:val="28"/>
          <w:szCs w:val="28"/>
        </w:rPr>
        <w:t>. évfolyam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F72F92" w:rsidRPr="005A10A5" w:rsidTr="00D21496">
        <w:trPr>
          <w:trHeight w:val="20"/>
        </w:trPr>
        <w:tc>
          <w:tcPr>
            <w:tcW w:w="2104" w:type="dxa"/>
            <w:vAlign w:val="center"/>
          </w:tcPr>
          <w:p w:rsidR="00F72F92" w:rsidRPr="008C43C9" w:rsidRDefault="00F72F92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F72F92" w:rsidRPr="00E4122F" w:rsidRDefault="00F72F92" w:rsidP="009B49E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41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Nyelvtörténet- a nyelv változása, a nyelvrokonság kérdései, nyelvemlékek</w:t>
            </w:r>
          </w:p>
        </w:tc>
      </w:tr>
      <w:tr w:rsidR="00A0540F" w:rsidRPr="005A10A5" w:rsidTr="00D21496">
        <w:trPr>
          <w:trHeight w:val="20"/>
        </w:trPr>
        <w:tc>
          <w:tcPr>
            <w:tcW w:w="2104" w:type="dxa"/>
            <w:vAlign w:val="center"/>
          </w:tcPr>
          <w:p w:rsidR="00A0540F" w:rsidRPr="008C43C9" w:rsidRDefault="00A0540F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A0540F" w:rsidRPr="00E4122F" w:rsidRDefault="00A0540F" w:rsidP="00A0540F">
            <w:pPr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bCs/>
                <w:sz w:val="24"/>
                <w:szCs w:val="24"/>
              </w:rPr>
              <w:t>A magyar nyelv rokonságának hipotézisei</w:t>
            </w:r>
          </w:p>
          <w:p w:rsidR="00A0540F" w:rsidRPr="00E4122F" w:rsidRDefault="00A0540F" w:rsidP="00A0540F">
            <w:pPr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bCs/>
                <w:sz w:val="24"/>
                <w:szCs w:val="24"/>
              </w:rPr>
              <w:t>A magyar nyelvtörténet korszakai</w:t>
            </w:r>
          </w:p>
          <w:p w:rsidR="00A0540F" w:rsidRPr="00E4122F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Nyelvemlékek</w:t>
            </w:r>
          </w:p>
          <w:p w:rsidR="00A0540F" w:rsidRPr="00E4122F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A szókészlet változása a magyar nyelv történetében</w:t>
            </w:r>
          </w:p>
          <w:p w:rsidR="00A0540F" w:rsidRPr="00E4122F" w:rsidRDefault="00A0540F" w:rsidP="00A0540F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Nyelvújítás</w:t>
            </w:r>
          </w:p>
        </w:tc>
      </w:tr>
    </w:tbl>
    <w:p w:rsidR="00923FD1" w:rsidRDefault="00923FD1" w:rsidP="00923FD1"/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496DC3" w:rsidRPr="005A10A5" w:rsidTr="00445C8A">
        <w:trPr>
          <w:trHeight w:val="20"/>
        </w:trPr>
        <w:tc>
          <w:tcPr>
            <w:tcW w:w="2104" w:type="dxa"/>
            <w:vAlign w:val="center"/>
          </w:tcPr>
          <w:p w:rsidR="00496DC3" w:rsidRPr="008C43C9" w:rsidRDefault="00496DC3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496DC3" w:rsidRPr="00800D98" w:rsidRDefault="00496DC3" w:rsidP="009B49E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00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nyelv rétegződése, nyelvjárások, nyelvi tervezés, nyelvi norma</w:t>
            </w:r>
          </w:p>
        </w:tc>
      </w:tr>
      <w:tr w:rsidR="00496DC3" w:rsidRPr="005A10A5" w:rsidTr="00445C8A">
        <w:trPr>
          <w:trHeight w:val="20"/>
        </w:trPr>
        <w:tc>
          <w:tcPr>
            <w:tcW w:w="2104" w:type="dxa"/>
            <w:vAlign w:val="center"/>
          </w:tcPr>
          <w:p w:rsidR="00496DC3" w:rsidRPr="008C43C9" w:rsidRDefault="00496DC3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496DC3" w:rsidRPr="00800D98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>Anyanyelvünk rétegződése I.- A köznyelvi változatok, a csoportnyelvek és rétegnyelvek</w:t>
            </w:r>
          </w:p>
          <w:p w:rsidR="00496DC3" w:rsidRPr="00800D98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>Anyanyelvünk rétegződése II.- A nyelvjárások és a nyelvi norma</w:t>
            </w:r>
          </w:p>
          <w:p w:rsidR="00496DC3" w:rsidRPr="00800D98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>Nyelvünk helyzete a határon túl</w:t>
            </w:r>
          </w:p>
          <w:p w:rsidR="00496DC3" w:rsidRPr="00800D98" w:rsidRDefault="00496DC3" w:rsidP="00496DC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>Nyelvi tervezés, nyelvpolitika, nyelvművelés</w:t>
            </w: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</w:tcPr>
          <w:p w:rsidR="00923FD1" w:rsidRPr="009626F6" w:rsidRDefault="00923FD1" w:rsidP="009626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 xml:space="preserve">nyelvi tervezés, nyelvpolitika, </w:t>
            </w:r>
            <w:r w:rsidRPr="00800D9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nyelvművelés,</w:t>
            </w:r>
            <w:r w:rsidRPr="00800D98">
              <w:rPr>
                <w:rFonts w:ascii="Times New Roman" w:hAnsi="Times New Roman" w:cs="Times New Roman"/>
                <w:sz w:val="24"/>
                <w:szCs w:val="24"/>
              </w:rPr>
              <w:t xml:space="preserve"> nyelvtörvény, nyelvi norma; nyelvváltozatok; vízszintes és függőleges tagolódás; nyelvjárások, regionális köznyelv, tájszó; csoportnyelv, szaknyelv, hobbinyelv, rétegnyelv; szleng, argó; kettősnyelvűség, kétnyelvűség, kevert nyelvűség</w:t>
            </w:r>
            <w:r w:rsidR="009626F6">
              <w:rPr>
                <w:rFonts w:ascii="Times New Roman" w:hAnsi="Times New Roman" w:cs="Times New Roman"/>
                <w:iCs/>
                <w:sz w:val="24"/>
                <w:szCs w:val="24"/>
              </w:rPr>
              <w:t>; nemzetiségi nyelvek</w:t>
            </w:r>
          </w:p>
        </w:tc>
      </w:tr>
    </w:tbl>
    <w:p w:rsidR="00923FD1" w:rsidRDefault="00923FD1" w:rsidP="00923FD1"/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95"/>
        <w:gridCol w:w="3631"/>
      </w:tblGrid>
      <w:tr w:rsidR="009626F6" w:rsidRPr="005A10A5" w:rsidTr="00086760">
        <w:trPr>
          <w:trHeight w:val="20"/>
        </w:trPr>
        <w:tc>
          <w:tcPr>
            <w:tcW w:w="2104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gridSpan w:val="2"/>
            <w:vAlign w:val="center"/>
          </w:tcPr>
          <w:p w:rsidR="009626F6" w:rsidRPr="005A10A5" w:rsidRDefault="009626F6" w:rsidP="009B49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2C07E6">
              <w:rPr>
                <w:b/>
              </w:rPr>
              <w:t xml:space="preserve"> </w:t>
            </w:r>
            <w:r w:rsidRPr="00643D87">
              <w:rPr>
                <w:rFonts w:ascii="Times New Roman" w:hAnsi="Times New Roman" w:cs="Times New Roman"/>
                <w:b/>
                <w:sz w:val="24"/>
                <w:szCs w:val="24"/>
              </w:rPr>
              <w:t>Felkészülés az érettségire - rendszerező ismétlés</w:t>
            </w:r>
          </w:p>
        </w:tc>
      </w:tr>
      <w:tr w:rsidR="009626F6" w:rsidRPr="00FF63EC" w:rsidTr="00F72F92">
        <w:trPr>
          <w:trHeight w:val="3294"/>
        </w:trPr>
        <w:tc>
          <w:tcPr>
            <w:tcW w:w="2104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Kommunikáció</w:t>
            </w:r>
          </w:p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A magyar nyelv története</w:t>
            </w:r>
          </w:p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Ember és nyelvhasználat</w:t>
            </w:r>
          </w:p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A nyelvi rendszer</w:t>
            </w:r>
          </w:p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A szöveg</w:t>
            </w:r>
          </w:p>
          <w:p w:rsidR="001C7E1E" w:rsidRDefault="001C7E1E" w:rsidP="001C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retorika alapjai</w:t>
            </w:r>
          </w:p>
          <w:p w:rsidR="009626F6" w:rsidRPr="001C7E1E" w:rsidRDefault="009626F6" w:rsidP="001C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Stílus és jelentés</w:t>
            </w:r>
          </w:p>
          <w:p w:rsidR="009626F6" w:rsidRPr="00643D87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643D8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Digitális kommunikáció</w:t>
            </w:r>
          </w:p>
        </w:tc>
        <w:tc>
          <w:tcPr>
            <w:tcW w:w="3631" w:type="dxa"/>
            <w:vAlign w:val="center"/>
          </w:tcPr>
          <w:p w:rsidR="009626F6" w:rsidRPr="00FF63EC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  <w:gridSpan w:val="2"/>
          </w:tcPr>
          <w:p w:rsidR="00923FD1" w:rsidRPr="009626F6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Az eddig tanult fogalmak rendszerező ism</w:t>
            </w:r>
            <w:r w:rsidR="009626F6">
              <w:rPr>
                <w:rFonts w:ascii="Times New Roman" w:hAnsi="Times New Roman" w:cs="Times New Roman"/>
                <w:sz w:val="24"/>
                <w:szCs w:val="24"/>
              </w:rPr>
              <w:t>étlése</w:t>
            </w:r>
          </w:p>
        </w:tc>
      </w:tr>
    </w:tbl>
    <w:p w:rsidR="00923FD1" w:rsidRPr="00B25144" w:rsidRDefault="00923FD1" w:rsidP="00871DA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lastRenderedPageBreak/>
        <w:t>Magyar irodalom</w:t>
      </w:r>
    </w:p>
    <w:p w:rsidR="00923FD1" w:rsidRPr="00C52711" w:rsidRDefault="00923FD1" w:rsidP="00C52711">
      <w:pPr>
        <w:ind w:left="284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12</w:t>
      </w:r>
      <w:r w:rsidRPr="00B25144">
        <w:rPr>
          <w:rFonts w:ascii="Times New Roman" w:hAnsi="Times New Roman" w:cs="Times New Roman"/>
          <w:b/>
          <w:sz w:val="28"/>
          <w:szCs w:val="28"/>
        </w:rPr>
        <w:t>. évfolyam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396"/>
      </w:tblGrid>
      <w:tr w:rsidR="00C52711" w:rsidTr="00545732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445">
              <w:rPr>
                <w:rFonts w:ascii="Times New Roman" w:hAnsi="Times New Roman" w:cs="Times New Roman"/>
                <w:b/>
                <w:sz w:val="28"/>
                <w:szCs w:val="24"/>
              </w:rPr>
              <w:t>A modernizmus irodalma</w:t>
            </w:r>
          </w:p>
        </w:tc>
      </w:tr>
      <w:tr w:rsidR="00C52711" w:rsidTr="00545732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Pr="00C45FC8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C8">
              <w:rPr>
                <w:rFonts w:ascii="Times New Roman" w:hAnsi="Times New Roman" w:cs="Times New Roman"/>
                <w:sz w:val="24"/>
                <w:szCs w:val="24"/>
              </w:rPr>
              <w:t>Guillaume</w:t>
            </w:r>
            <w:proofErr w:type="spellEnd"/>
            <w:r w:rsidRPr="00C45FC8">
              <w:rPr>
                <w:rFonts w:ascii="Times New Roman" w:hAnsi="Times New Roman" w:cs="Times New Roman"/>
                <w:sz w:val="24"/>
                <w:szCs w:val="24"/>
              </w:rPr>
              <w:t xml:space="preserve"> Apollinaire: A megsebzett galamb és a szökőkút</w:t>
            </w:r>
          </w:p>
          <w:p w:rsidR="00C52711" w:rsidRPr="00C45FC8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sz w:val="24"/>
                <w:szCs w:val="24"/>
              </w:rPr>
              <w:t xml:space="preserve">Kassák Lajos: A ló </w:t>
            </w:r>
            <w:proofErr w:type="gramStart"/>
            <w:r w:rsidRPr="00C45FC8">
              <w:rPr>
                <w:rFonts w:ascii="Times New Roman" w:hAnsi="Times New Roman" w:cs="Times New Roman"/>
                <w:sz w:val="24"/>
                <w:szCs w:val="24"/>
              </w:rPr>
              <w:t>meghal</w:t>
            </w:r>
            <w:proofErr w:type="gramEnd"/>
            <w:r w:rsidRPr="00C45FC8">
              <w:rPr>
                <w:rFonts w:ascii="Times New Roman" w:hAnsi="Times New Roman" w:cs="Times New Roman"/>
                <w:sz w:val="24"/>
                <w:szCs w:val="24"/>
              </w:rPr>
              <w:t xml:space="preserve"> a madarak kirepülnek (részlet)</w:t>
            </w:r>
          </w:p>
          <w:p w:rsidR="00C52711" w:rsidRDefault="00C52711" w:rsidP="00C52711"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Stearn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 Eliot: A háromkirályok utazása (részlet)</w:t>
            </w:r>
            <w:r>
              <w:t xml:space="preserve">     </w:t>
            </w:r>
          </w:p>
          <w:p w:rsidR="00C52711" w:rsidRPr="00C45FC8" w:rsidRDefault="00C52711" w:rsidP="00C52711"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Thomas Mann: </w:t>
            </w:r>
            <w:proofErr w:type="spellStart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Tonio</w:t>
            </w:r>
            <w:proofErr w:type="spellEnd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Kröger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 Mario és a varázsló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Brecht: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Koldusopera  </w:t>
            </w:r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vagy</w:t>
            </w:r>
            <w:proofErr w:type="gramEnd"/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Kurázsi mama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Samuel </w:t>
            </w:r>
            <w:proofErr w:type="spellStart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>Barclay</w:t>
            </w:r>
            <w:proofErr w:type="spellEnd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Beckett: </w:t>
            </w:r>
            <w:proofErr w:type="spellStart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>Godot-</w:t>
            </w:r>
            <w:proofErr w:type="spellEnd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>várva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vagy</w:t>
            </w:r>
            <w:proofErr w:type="gramEnd"/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2711" w:rsidRPr="005E17F2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F2">
              <w:rPr>
                <w:rFonts w:ascii="Times New Roman" w:hAnsi="Times New Roman" w:cs="Times New Roman"/>
                <w:sz w:val="24"/>
                <w:szCs w:val="24"/>
              </w:rPr>
              <w:t xml:space="preserve"> Friedrich Dürrenmatt: A fizikusok </w:t>
            </w:r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vagy </w:t>
            </w:r>
            <w:proofErr w:type="gramStart"/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5E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nagy Romulus</w:t>
            </w:r>
          </w:p>
          <w:p w:rsidR="00C52711" w:rsidRPr="00C45FC8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sz w:val="24"/>
                <w:szCs w:val="24"/>
              </w:rPr>
              <w:t>Bohumil Hrabal: Sörgyári capriccio (részletek)</w:t>
            </w:r>
          </w:p>
          <w:p w:rsidR="00C52711" w:rsidRPr="000E6445" w:rsidRDefault="00C52711" w:rsidP="00C5271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5FC8">
              <w:rPr>
                <w:rFonts w:ascii="Times New Roman" w:hAnsi="Times New Roman" w:cs="Times New Roman"/>
                <w:sz w:val="24"/>
                <w:szCs w:val="24"/>
              </w:rPr>
              <w:t>Gabriel García Márquez: Száz év magány (részletek)</w:t>
            </w: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Pr="00C45FC8" w:rsidRDefault="00923FD1" w:rsidP="00C4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C">
              <w:rPr>
                <w:rFonts w:ascii="Times New Roman" w:hAnsi="Times New Roman" w:cs="Times New Roman"/>
                <w:sz w:val="24"/>
                <w:szCs w:val="24"/>
              </w:rPr>
              <w:t>dekadencia; életfilozófia, pszichoanalízis; a nyelv és a személyiség válsága; avantgárd; futurizmus, dadaizmus, expresszionizmus, konstruktivizmus, kubizmus; szabad vers, kései modernség, objektív költészet, intellektuális költészet, abszurd dráma, kétszintes dr</w:t>
            </w:r>
            <w:r w:rsidR="00C45FC8">
              <w:rPr>
                <w:rFonts w:ascii="Times New Roman" w:hAnsi="Times New Roman" w:cs="Times New Roman"/>
                <w:sz w:val="24"/>
                <w:szCs w:val="24"/>
              </w:rPr>
              <w:t xml:space="preserve">áma, mítoszregény, posztmodern </w:t>
            </w: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1" w:rsidRPr="004069CC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CC">
              <w:rPr>
                <w:rFonts w:ascii="Times New Roman" w:hAnsi="Times New Roman" w:cs="Times New Roman"/>
                <w:sz w:val="24"/>
                <w:szCs w:val="24"/>
              </w:rPr>
              <w:t xml:space="preserve">Samuel B. Beckett: </w:t>
            </w:r>
            <w:proofErr w:type="spellStart"/>
            <w:r w:rsidRPr="004069CC">
              <w:rPr>
                <w:rFonts w:ascii="Times New Roman" w:hAnsi="Times New Roman" w:cs="Times New Roman"/>
                <w:sz w:val="24"/>
                <w:szCs w:val="24"/>
              </w:rPr>
              <w:t>Godot-ra</w:t>
            </w:r>
            <w:proofErr w:type="spellEnd"/>
            <w:r w:rsidRPr="004069CC">
              <w:rPr>
                <w:rFonts w:ascii="Times New Roman" w:hAnsi="Times New Roman" w:cs="Times New Roman"/>
                <w:sz w:val="24"/>
                <w:szCs w:val="24"/>
              </w:rPr>
              <w:t xml:space="preserve"> várva vagy Friedrich Dürrenmatt: A </w:t>
            </w:r>
            <w:r w:rsidRPr="0040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fizikusok vagy </w:t>
            </w:r>
            <w:proofErr w:type="gramStart"/>
            <w:r w:rsidRPr="0040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40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nagy Romulus</w:t>
            </w: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1" w:rsidRPr="004069CC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923FD1" w:rsidRDefault="00923FD1" w:rsidP="00923F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396"/>
      </w:tblGrid>
      <w:tr w:rsidR="00C52711" w:rsidTr="00A0701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3AC2">
              <w:rPr>
                <w:rFonts w:ascii="Times New Roman" w:hAnsi="Times New Roman" w:cs="Times New Roman"/>
                <w:b/>
                <w:sz w:val="24"/>
                <w:szCs w:val="24"/>
              </w:rPr>
              <w:t>A magyar irodalom a XX. században II.</w:t>
            </w:r>
          </w:p>
        </w:tc>
      </w:tr>
      <w:tr w:rsidR="00C52711" w:rsidTr="00A0701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Pr="00FC0072" w:rsidRDefault="00C52711" w:rsidP="00C52711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b/>
                <w:sz w:val="24"/>
                <w:szCs w:val="24"/>
              </w:rPr>
              <w:t>József Attila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Nem én kiáltok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Reménytelenül</w:t>
            </w:r>
          </w:p>
          <w:p w:rsidR="00C52711" w:rsidRPr="00FC0072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 xml:space="preserve">            Holt vidék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Óda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Flóra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Kései sirató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A Dunánál</w:t>
            </w:r>
          </w:p>
          <w:p w:rsidR="00C52711" w:rsidRPr="00FC0072" w:rsidRDefault="00C52711" w:rsidP="00C527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>Tudod, hogy nincs bocsánat</w:t>
            </w:r>
          </w:p>
          <w:p w:rsidR="00C52711" w:rsidRPr="00FC0072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72">
              <w:rPr>
                <w:rFonts w:ascii="Times New Roman" w:hAnsi="Times New Roman" w:cs="Times New Roman"/>
                <w:sz w:val="24"/>
                <w:szCs w:val="24"/>
              </w:rPr>
              <w:t xml:space="preserve">            Nem emel föl</w:t>
            </w:r>
          </w:p>
          <w:p w:rsidR="00C52711" w:rsidRPr="007C5AC3" w:rsidRDefault="00C52711" w:rsidP="00C52711">
            <w:r w:rsidRPr="00FC0072">
              <w:rPr>
                <w:rFonts w:ascii="Times New Roman" w:hAnsi="Times New Roman" w:cs="Times New Roman"/>
                <w:sz w:val="24"/>
                <w:szCs w:val="24"/>
              </w:rPr>
              <w:t xml:space="preserve">           (Karóval jöttél…)</w:t>
            </w:r>
          </w:p>
          <w:p w:rsidR="00C52711" w:rsidRPr="008329BE" w:rsidRDefault="00C52711" w:rsidP="00C527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Örkény István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Egyperces novellák (részletek)</w:t>
            </w:r>
          </w:p>
          <w:p w:rsidR="00C52711" w:rsidRPr="00741830" w:rsidRDefault="00C52711" w:rsidP="00C5271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b/>
                <w:sz w:val="24"/>
                <w:szCs w:val="24"/>
              </w:rPr>
              <w:t>Szabó Magda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gramEnd"/>
            <w:r w:rsidRPr="00741830">
              <w:rPr>
                <w:rFonts w:ascii="Times New Roman" w:hAnsi="Times New Roman" w:cs="Times New Roman"/>
                <w:sz w:val="24"/>
                <w:szCs w:val="24"/>
              </w:rPr>
              <w:t xml:space="preserve"> ajtó</w:t>
            </w:r>
          </w:p>
          <w:p w:rsidR="00C52711" w:rsidRPr="007C5AC3" w:rsidRDefault="00C52711" w:rsidP="00C52711">
            <w:pPr>
              <w:spacing w:after="200" w:line="276" w:lineRule="auto"/>
            </w:pPr>
            <w:proofErr w:type="spellStart"/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>Kányádi</w:t>
            </w:r>
            <w:proofErr w:type="spellEnd"/>
            <w:r w:rsidRPr="007C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Sándor</w:t>
            </w:r>
          </w:p>
          <w:p w:rsidR="00C52711" w:rsidRPr="008329BE" w:rsidRDefault="001C7E1E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Fekete- piros</w:t>
            </w:r>
          </w:p>
          <w:p w:rsidR="00C52711" w:rsidRPr="008329BE" w:rsidRDefault="001C7E1E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Halottak napja Bécsben</w:t>
            </w:r>
          </w:p>
          <w:p w:rsidR="00C52711" w:rsidRPr="008329BE" w:rsidRDefault="001C7E1E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Sörény és koponya (részlet)</w:t>
            </w:r>
          </w:p>
          <w:p w:rsidR="00C52711" w:rsidRPr="008329BE" w:rsidRDefault="001C7E1E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Valaki jár a fák hegyén</w:t>
            </w:r>
          </w:p>
          <w:p w:rsidR="00C52711" w:rsidRPr="00741830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b/>
                <w:sz w:val="24"/>
                <w:szCs w:val="24"/>
              </w:rPr>
              <w:t>Krúdy Gyula</w:t>
            </w:r>
          </w:p>
          <w:p w:rsidR="00C52711" w:rsidRPr="008329BE" w:rsidRDefault="0023305C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96DC3">
              <w:rPr>
                <w:rFonts w:ascii="Times New Roman" w:hAnsi="Times New Roman" w:cs="Times New Roman"/>
                <w:sz w:val="24"/>
                <w:szCs w:val="24"/>
              </w:rPr>
              <w:t xml:space="preserve">zindbád – </w:t>
            </w:r>
            <w:proofErr w:type="gramStart"/>
            <w:r w:rsidR="00496D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496DC3">
              <w:rPr>
                <w:rFonts w:ascii="Times New Roman" w:hAnsi="Times New Roman" w:cs="Times New Roman"/>
                <w:sz w:val="24"/>
                <w:szCs w:val="24"/>
              </w:rPr>
              <w:t xml:space="preserve"> hídon 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>vagy Szin</w:t>
            </w:r>
            <w:r w:rsidR="00496DC3">
              <w:rPr>
                <w:rFonts w:ascii="Times New Roman" w:hAnsi="Times New Roman" w:cs="Times New Roman"/>
                <w:sz w:val="24"/>
                <w:szCs w:val="24"/>
              </w:rPr>
              <w:t xml:space="preserve">dbád útja a halálnál </w:t>
            </w:r>
            <w:r w:rsidR="00C52711"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b/>
                <w:sz w:val="24"/>
                <w:szCs w:val="24"/>
              </w:rPr>
              <w:t>Szabó Dezső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Feltámadás </w:t>
            </w:r>
            <w:proofErr w:type="spellStart"/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Makucskán</w:t>
            </w:r>
            <w:proofErr w:type="spellEnd"/>
          </w:p>
          <w:p w:rsidR="00C52711" w:rsidRPr="00741830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b/>
                <w:sz w:val="24"/>
                <w:szCs w:val="24"/>
              </w:rPr>
              <w:t>Weöres Sándor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Rongyszőnyeg (részletek:4. 99.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 127.)</w:t>
            </w:r>
          </w:p>
          <w:p w:rsidR="00C52711" w:rsidRPr="00C45FC8" w:rsidRDefault="00C52711" w:rsidP="00C52711"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Szabó Lőrinc</w:t>
            </w:r>
          </w:p>
          <w:p w:rsidR="00C52711" w:rsidRPr="008329BE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Semmiért Egészen</w:t>
            </w:r>
          </w:p>
          <w:p w:rsidR="00C52711" w:rsidRPr="007C5AC3" w:rsidRDefault="00C52711" w:rsidP="00C52711"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Mozart hallgatása közben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Radnóti Miklós</w:t>
            </w:r>
          </w:p>
          <w:p w:rsidR="00C52711" w:rsidRPr="008329BE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Járkálj csak, halálraítélt! </w:t>
            </w:r>
          </w:p>
          <w:p w:rsidR="00C52711" w:rsidRPr="008329BE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Hetedik ecloga</w:t>
            </w:r>
          </w:p>
          <w:p w:rsidR="00C52711" w:rsidRDefault="00C52711" w:rsidP="00C5271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329BE">
              <w:rPr>
                <w:rFonts w:ascii="Times New Roman" w:hAnsi="Times New Roman" w:cs="Times New Roman"/>
                <w:sz w:val="24"/>
                <w:szCs w:val="24"/>
              </w:rPr>
              <w:t>Erőltetett menet</w:t>
            </w:r>
          </w:p>
          <w:p w:rsidR="00C52711" w:rsidRPr="00C45FC8" w:rsidRDefault="00496DC3" w:rsidP="00C5271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C52711" w:rsidRPr="00741830">
              <w:rPr>
                <w:rFonts w:ascii="Times New Roman" w:hAnsi="Times New Roman" w:cs="Times New Roman"/>
                <w:sz w:val="24"/>
                <w:szCs w:val="24"/>
              </w:rPr>
              <w:t>Razglednicák</w:t>
            </w:r>
            <w:proofErr w:type="spellEnd"/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Dsida Jenő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Nagycsütörtök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 és kék szavakkal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Reményik</w:t>
            </w:r>
            <w:proofErr w:type="spellEnd"/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Sándor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Halotti beszéd a hulló leveleknek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Eredj, ha tudsz (részlet)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Áprily Lajos</w:t>
            </w:r>
          </w:p>
          <w:p w:rsidR="00C52711" w:rsidRPr="009D06A6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Tavasz a házsongárdi temetőben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6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Nagy László</w:t>
            </w:r>
          </w:p>
          <w:p w:rsidR="00C52711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 viszi át a Szerelmet</w:t>
            </w:r>
          </w:p>
          <w:p w:rsidR="00C52711" w:rsidRPr="00CD3199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>Adjon az Isten</w:t>
            </w:r>
          </w:p>
          <w:p w:rsidR="00C52711" w:rsidRPr="00C45FC8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b/>
                <w:sz w:val="24"/>
                <w:szCs w:val="24"/>
              </w:rPr>
              <w:t>Pilinszky János</w:t>
            </w:r>
          </w:p>
          <w:p w:rsidR="00C52711" w:rsidRPr="006F2B28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 xml:space="preserve"> Halak a hálóban</w:t>
            </w:r>
          </w:p>
          <w:p w:rsidR="00C52711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 xml:space="preserve"> Apokrif</w:t>
            </w:r>
          </w:p>
          <w:p w:rsidR="00C52711" w:rsidRPr="00C45FC8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8">
              <w:rPr>
                <w:rFonts w:ascii="Times New Roman" w:hAnsi="Times New Roman" w:cs="Times New Roman"/>
                <w:sz w:val="24"/>
                <w:szCs w:val="24"/>
              </w:rPr>
              <w:t xml:space="preserve"> Négysoros</w:t>
            </w:r>
          </w:p>
          <w:p w:rsidR="00C52711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28">
              <w:rPr>
                <w:rFonts w:ascii="Times New Roman" w:hAnsi="Times New Roman" w:cs="Times New Roman"/>
                <w:b/>
                <w:sz w:val="24"/>
                <w:szCs w:val="24"/>
              </w:rPr>
              <w:t>Illyés Gyula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2B28">
              <w:rPr>
                <w:rFonts w:ascii="Times New Roman" w:hAnsi="Times New Roman" w:cs="Times New Roman"/>
                <w:sz w:val="24"/>
                <w:szCs w:val="24"/>
              </w:rPr>
              <w:t>Puszták népe (részlet)</w:t>
            </w:r>
          </w:p>
          <w:p w:rsidR="00C52711" w:rsidRPr="00086760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b/>
                <w:sz w:val="24"/>
                <w:szCs w:val="24"/>
              </w:rPr>
              <w:t>Örkény István</w:t>
            </w: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: Tóték</w:t>
            </w:r>
          </w:p>
          <w:p w:rsidR="00C52711" w:rsidRPr="00FA3AC2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41">
              <w:rPr>
                <w:rFonts w:ascii="Times New Roman" w:hAnsi="Times New Roman" w:cs="Times New Roman"/>
                <w:b/>
                <w:sz w:val="24"/>
                <w:szCs w:val="24"/>
              </w:rPr>
              <w:t>Szabó Magda:</w:t>
            </w:r>
            <w:r w:rsidRPr="00CF1641">
              <w:rPr>
                <w:rFonts w:ascii="Times New Roman" w:hAnsi="Times New Roman" w:cs="Times New Roman"/>
                <w:sz w:val="24"/>
                <w:szCs w:val="24"/>
              </w:rPr>
              <w:t xml:space="preserve"> Az a szép fényes nap (részlet)</w:t>
            </w: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Pr="0021564C" w:rsidRDefault="00923FD1" w:rsidP="009B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4C">
              <w:rPr>
                <w:rStyle w:val="lfejChar"/>
                <w:rFonts w:eastAsiaTheme="minorHAnsi"/>
              </w:rPr>
              <w:t xml:space="preserve">tárgyias tájvers, </w:t>
            </w: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komplex kép, óda, dal, műfajszintézis, </w:t>
            </w:r>
            <w:r w:rsidRPr="00E81105">
              <w:rPr>
                <w:rStyle w:val="Kiemels2"/>
                <w:b w:val="0"/>
                <w:sz w:val="24"/>
                <w:szCs w:val="24"/>
              </w:rPr>
              <w:t>létértelmező vers, önmegszólító vers,</w:t>
            </w:r>
            <w:r w:rsidRPr="0021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dialogizáló versbeszéd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groteszk, abszurd, egyperces, családregény, kálvinista és katolikus értékrend szembenállása, </w:t>
            </w:r>
            <w:proofErr w:type="spellStart"/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önéletrajziság</w:t>
            </w:r>
            <w:proofErr w:type="spellEnd"/>
          </w:p>
          <w:p w:rsidR="00923FD1" w:rsidRPr="0021564C" w:rsidRDefault="00923FD1" w:rsidP="009B49EE">
            <w:pPr>
              <w:pStyle w:val="Cmsor3"/>
              <w:spacing w:before="120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21564C">
              <w:rPr>
                <w:rFonts w:ascii="Times New Roman" w:hAnsi="Times New Roman"/>
                <w:b w:val="0"/>
                <w:sz w:val="24"/>
                <w:szCs w:val="24"/>
              </w:rPr>
              <w:t xml:space="preserve">életrajzi ihletettség,  kulturális veszteség, ekloga, eklogaciklus, </w:t>
            </w:r>
            <w:proofErr w:type="spellStart"/>
            <w:r w:rsidRPr="0021564C">
              <w:rPr>
                <w:rFonts w:ascii="Times New Roman" w:hAnsi="Times New Roman"/>
                <w:b w:val="0"/>
                <w:sz w:val="24"/>
                <w:szCs w:val="24"/>
              </w:rPr>
              <w:t>razglednica</w:t>
            </w:r>
            <w:proofErr w:type="spellEnd"/>
            <w:r w:rsidRPr="0021564C">
              <w:rPr>
                <w:rFonts w:ascii="Times New Roman" w:hAnsi="Times New Roman"/>
                <w:b w:val="0"/>
                <w:sz w:val="24"/>
                <w:szCs w:val="24"/>
              </w:rPr>
              <w:t>, szerepvers, ,,Fényes szellők nemzedéke”; tárgyias irodalom</w:t>
            </w:r>
          </w:p>
          <w:p w:rsidR="00923FD1" w:rsidRDefault="00923FD1" w:rsidP="009B4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totalitárius, történelmi dráma</w:t>
            </w: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1" w:rsidRPr="0021564C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Örkény István: Tóték</w:t>
            </w:r>
          </w:p>
          <w:p w:rsidR="00923FD1" w:rsidRPr="00E61CFA" w:rsidRDefault="00923FD1" w:rsidP="009B49EE"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Szabó Magda: Az ajtó</w:t>
            </w:r>
          </w:p>
        </w:tc>
      </w:tr>
      <w:tr w:rsidR="00923FD1" w:rsidTr="009B49EE">
        <w:trPr>
          <w:trHeight w:val="258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József Attila: Reménytelenül (Lassan, tűnődve) (részlet)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József Attila</w:t>
            </w:r>
            <w:r w:rsidR="00B4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Óda (részlet)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Kányádi</w:t>
            </w:r>
            <w:proofErr w:type="spellEnd"/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Sándor: Valaki jár a fák hegyén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Reményik</w:t>
            </w:r>
            <w:proofErr w:type="spellEnd"/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Sándor: Halotti vers a hulló leveleknek (részlet)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Radnóti Miklós: Hetedik ecloga (részlet)</w:t>
            </w:r>
          </w:p>
          <w:p w:rsidR="00923FD1" w:rsidRPr="0021564C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Áprily Lajos: Március (részlet)</w:t>
            </w:r>
          </w:p>
          <w:p w:rsidR="00923FD1" w:rsidRPr="002E001D" w:rsidRDefault="00923FD1" w:rsidP="009B49EE">
            <w:pPr>
              <w:rPr>
                <w:color w:val="000000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Nagy László: Ki viszi át a Szerelmet</w:t>
            </w:r>
          </w:p>
        </w:tc>
      </w:tr>
    </w:tbl>
    <w:p w:rsidR="00923FD1" w:rsidRDefault="00923FD1" w:rsidP="00923F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396"/>
      </w:tblGrid>
      <w:tr w:rsidR="00496DC3" w:rsidTr="005E15EB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C3" w:rsidRDefault="00496DC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C3" w:rsidRDefault="00496DC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C9C">
              <w:rPr>
                <w:rFonts w:ascii="Times New Roman" w:hAnsi="Times New Roman" w:cs="Times New Roman"/>
                <w:b/>
                <w:sz w:val="24"/>
                <w:szCs w:val="24"/>
              </w:rPr>
              <w:t>A XX. századi történelem az irodalomban</w:t>
            </w:r>
          </w:p>
        </w:tc>
      </w:tr>
      <w:tr w:rsidR="00496DC3" w:rsidTr="005E15EB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3" w:rsidRDefault="00496DC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3" w:rsidRPr="00D604DC" w:rsidRDefault="00496DC3" w:rsidP="00496DC3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</w:t>
            </w:r>
            <w:r w:rsidRPr="0074183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uhász Gyula: Trianon</w:t>
            </w:r>
          </w:p>
          <w:p w:rsidR="00496DC3" w:rsidRPr="00741830" w:rsidRDefault="00496DC3" w:rsidP="00496DC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Vérző Magyarország (Szerk.: Kosztolányi Dezső)</w:t>
            </w:r>
          </w:p>
          <w:p w:rsidR="00496DC3" w:rsidRDefault="00496DC3" w:rsidP="00496DC3">
            <w:pPr>
              <w:spacing w:after="200" w:line="276" w:lineRule="auto"/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Lyka Károly: Magyar művészet – magyar határok (részlet)</w:t>
            </w:r>
          </w:p>
          <w:p w:rsidR="00496DC3" w:rsidRDefault="00496DC3" w:rsidP="00496DC3">
            <w:pPr>
              <w:spacing w:after="200" w:line="276" w:lineRule="auto"/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Gyóni Géza: Csak egy éjszakára…</w:t>
            </w:r>
          </w:p>
          <w:p w:rsidR="00496DC3" w:rsidRPr="00741830" w:rsidRDefault="00496DC3" w:rsidP="00496DC3">
            <w:pPr>
              <w:spacing w:after="200" w:line="276" w:lineRule="auto"/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Szép Ernő: Emberszag (részlet)</w:t>
            </w:r>
          </w:p>
          <w:p w:rsidR="00496DC3" w:rsidRPr="00741830" w:rsidRDefault="00496DC3" w:rsidP="00496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Borowski</w:t>
            </w:r>
            <w:proofErr w:type="spellEnd"/>
            <w:r w:rsidRPr="00741830">
              <w:rPr>
                <w:rFonts w:ascii="Times New Roman" w:hAnsi="Times New Roman" w:cs="Times New Roman"/>
                <w:sz w:val="24"/>
                <w:szCs w:val="24"/>
              </w:rPr>
              <w:t xml:space="preserve">: Kővilág </w:t>
            </w:r>
          </w:p>
          <w:p w:rsidR="00496DC3" w:rsidRDefault="00496DC3" w:rsidP="00496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Illyés Gyula: Egy mondat a zsarnokságról vagy</w:t>
            </w:r>
          </w:p>
          <w:p w:rsidR="00496DC3" w:rsidRDefault="00496DC3" w:rsidP="00496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 Orwell: 1984 (részletek)</w:t>
            </w:r>
          </w:p>
          <w:p w:rsidR="00496DC3" w:rsidRPr="00741830" w:rsidRDefault="00496DC3" w:rsidP="00496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830">
              <w:rPr>
                <w:rFonts w:ascii="Times New Roman" w:hAnsi="Times New Roman" w:cs="Times New Roman"/>
                <w:sz w:val="24"/>
                <w:szCs w:val="24"/>
              </w:rPr>
              <w:t>Nagy Gáspár</w:t>
            </w:r>
          </w:p>
          <w:p w:rsidR="00496DC3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Öröknyár: elmúltam 9 éves</w:t>
            </w:r>
          </w:p>
          <w:p w:rsidR="00496DC3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A Fiú naplójából</w:t>
            </w:r>
          </w:p>
          <w:p w:rsidR="00496DC3" w:rsidRPr="00931C9C" w:rsidRDefault="00496DC3" w:rsidP="00496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Márai Sándor: Mennyből az angyal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 Halotti beszéd</w:t>
            </w:r>
          </w:p>
        </w:tc>
      </w:tr>
    </w:tbl>
    <w:p w:rsidR="00923FD1" w:rsidRDefault="00923FD1" w:rsidP="00923F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25"/>
        <w:gridCol w:w="1871"/>
      </w:tblGrid>
      <w:tr w:rsidR="00923FD1" w:rsidTr="009B49E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Pr="00931C9C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C9C">
              <w:rPr>
                <w:rFonts w:ascii="Times New Roman" w:hAnsi="Times New Roman" w:cs="Times New Roman"/>
                <w:b/>
                <w:sz w:val="24"/>
                <w:szCs w:val="24"/>
              </w:rPr>
              <w:t>Metszetek a kortárs magyar irodalomból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3FD1" w:rsidTr="00931C9C">
        <w:trPr>
          <w:trHeight w:val="17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Pr="00931C9C" w:rsidRDefault="00923FD1" w:rsidP="0093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 xml:space="preserve">A szaktanár által </w:t>
            </w:r>
            <w:r w:rsidRPr="00931C9C">
              <w:rPr>
                <w:rFonts w:ascii="Times New Roman" w:hAnsi="Times New Roman" w:cs="Times New Roman"/>
                <w:sz w:val="24"/>
                <w:szCs w:val="24"/>
              </w:rPr>
              <w:t>szabadon választott</w:t>
            </w:r>
            <w:r w:rsidR="00931C9C">
              <w:rPr>
                <w:rFonts w:ascii="Times New Roman" w:hAnsi="Times New Roman" w:cs="Times New Roman"/>
                <w:sz w:val="24"/>
                <w:szCs w:val="24"/>
              </w:rPr>
              <w:t xml:space="preserve"> írók, művek</w:t>
            </w:r>
          </w:p>
        </w:tc>
      </w:tr>
    </w:tbl>
    <w:p w:rsidR="00923FD1" w:rsidRDefault="00923FD1" w:rsidP="00923F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938"/>
        <w:gridCol w:w="1188"/>
      </w:tblGrid>
      <w:tr w:rsidR="00923FD1" w:rsidRPr="005A10A5" w:rsidTr="009B49EE">
        <w:trPr>
          <w:trHeight w:val="20"/>
        </w:trPr>
        <w:tc>
          <w:tcPr>
            <w:tcW w:w="2104" w:type="dxa"/>
            <w:vAlign w:val="center"/>
          </w:tcPr>
          <w:p w:rsidR="00923FD1" w:rsidRPr="008C43C9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5938" w:type="dxa"/>
            <w:vAlign w:val="center"/>
          </w:tcPr>
          <w:p w:rsidR="00923FD1" w:rsidRPr="00643D87" w:rsidRDefault="00923FD1" w:rsidP="009B49EE">
            <w:pPr>
              <w:pStyle w:val="Listaszerbekezds"/>
              <w:spacing w:after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7E6">
              <w:rPr>
                <w:b/>
              </w:rPr>
              <w:t xml:space="preserve"> </w:t>
            </w:r>
            <w:r w:rsidRPr="00643D87">
              <w:rPr>
                <w:rFonts w:ascii="Times New Roman" w:hAnsi="Times New Roman" w:cs="Times New Roman"/>
                <w:b/>
                <w:sz w:val="24"/>
                <w:szCs w:val="24"/>
              </w:rPr>
              <w:t>Felkészülés az érettségire - rendszerező ismétlés</w:t>
            </w:r>
          </w:p>
        </w:tc>
        <w:tc>
          <w:tcPr>
            <w:tcW w:w="1188" w:type="dxa"/>
            <w:vAlign w:val="center"/>
          </w:tcPr>
          <w:p w:rsidR="00923FD1" w:rsidRPr="005A10A5" w:rsidRDefault="00923FD1" w:rsidP="009B49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D3199" w:rsidRPr="005A10A5" w:rsidTr="009B49EE">
        <w:trPr>
          <w:trHeight w:val="20"/>
        </w:trPr>
        <w:tc>
          <w:tcPr>
            <w:tcW w:w="2104" w:type="dxa"/>
            <w:vAlign w:val="center"/>
          </w:tcPr>
          <w:p w:rsidR="00CD3199" w:rsidRPr="008C43C9" w:rsidRDefault="00CD3199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8" w:type="dxa"/>
            <w:vAlign w:val="center"/>
          </w:tcPr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Életművek a magyar irodalomból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Szerzők, művek, korszakok a 18. század végéig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Portrék, metszetek, látásmódok a 19-20. század magyar irodalmából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Művek a világirodalomból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Színház és dráma</w:t>
            </w:r>
          </w:p>
          <w:p w:rsidR="00CD3199" w:rsidRPr="00643D87" w:rsidRDefault="00CD3199" w:rsidP="00CD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irodalom határterületei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Regionális irodalom</w:t>
            </w:r>
          </w:p>
          <w:p w:rsidR="00CD3199" w:rsidRPr="00643D87" w:rsidRDefault="00CD3199" w:rsidP="00CD31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Témák, motívumok, toposzok</w:t>
            </w:r>
          </w:p>
          <w:p w:rsidR="00CD3199" w:rsidRPr="002C07E6" w:rsidRDefault="00CD3199" w:rsidP="00CD3199">
            <w:pPr>
              <w:pStyle w:val="Listaszerbekezds"/>
              <w:spacing w:after="0"/>
              <w:ind w:left="0"/>
              <w:contextualSpacing/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Korszakok, stílustörténet</w:t>
            </w:r>
          </w:p>
        </w:tc>
        <w:tc>
          <w:tcPr>
            <w:tcW w:w="1188" w:type="dxa"/>
            <w:vAlign w:val="center"/>
          </w:tcPr>
          <w:p w:rsidR="00CD3199" w:rsidRPr="005A10A5" w:rsidRDefault="00CD3199" w:rsidP="009B49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  <w:gridSpan w:val="2"/>
          </w:tcPr>
          <w:p w:rsidR="00923FD1" w:rsidRPr="00BD3CF9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sz w:val="24"/>
                <w:szCs w:val="24"/>
              </w:rPr>
              <w:t>Az eddig tanult fogalmak rendszerező ismétlése</w:t>
            </w:r>
          </w:p>
        </w:tc>
      </w:tr>
    </w:tbl>
    <w:p w:rsidR="00E12D04" w:rsidRDefault="00E12D04" w:rsidP="00931C9C"/>
    <w:sectPr w:rsidR="00E1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4F" w:rsidRDefault="0054204F" w:rsidP="007B3DF5">
      <w:pPr>
        <w:spacing w:after="0" w:line="240" w:lineRule="auto"/>
      </w:pPr>
      <w:r>
        <w:separator/>
      </w:r>
    </w:p>
  </w:endnote>
  <w:endnote w:type="continuationSeparator" w:id="0">
    <w:p w:rsidR="0054204F" w:rsidRDefault="0054204F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4F" w:rsidRDefault="0054204F" w:rsidP="007B3DF5">
      <w:pPr>
        <w:spacing w:after="0" w:line="240" w:lineRule="auto"/>
      </w:pPr>
      <w:r>
        <w:separator/>
      </w:r>
    </w:p>
  </w:footnote>
  <w:footnote w:type="continuationSeparator" w:id="0">
    <w:p w:rsidR="0054204F" w:rsidRDefault="0054204F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7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0"/>
  </w:num>
  <w:num w:numId="11">
    <w:abstractNumId w:val="63"/>
  </w:num>
  <w:num w:numId="12">
    <w:abstractNumId w:val="17"/>
  </w:num>
  <w:num w:numId="13">
    <w:abstractNumId w:val="77"/>
  </w:num>
  <w:num w:numId="14">
    <w:abstractNumId w:val="54"/>
  </w:num>
  <w:num w:numId="15">
    <w:abstractNumId w:val="60"/>
  </w:num>
  <w:num w:numId="16">
    <w:abstractNumId w:val="74"/>
  </w:num>
  <w:num w:numId="17">
    <w:abstractNumId w:val="69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1"/>
  </w:num>
  <w:num w:numId="26">
    <w:abstractNumId w:val="29"/>
  </w:num>
  <w:num w:numId="27">
    <w:abstractNumId w:val="37"/>
  </w:num>
  <w:num w:numId="28">
    <w:abstractNumId w:val="50"/>
  </w:num>
  <w:num w:numId="29">
    <w:abstractNumId w:val="72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2"/>
  </w:num>
  <w:num w:numId="36">
    <w:abstractNumId w:val="23"/>
  </w:num>
  <w:num w:numId="37">
    <w:abstractNumId w:val="13"/>
  </w:num>
  <w:num w:numId="38">
    <w:abstractNumId w:val="68"/>
  </w:num>
  <w:num w:numId="39">
    <w:abstractNumId w:val="38"/>
  </w:num>
  <w:num w:numId="40">
    <w:abstractNumId w:val="34"/>
  </w:num>
  <w:num w:numId="41">
    <w:abstractNumId w:val="45"/>
  </w:num>
  <w:num w:numId="42">
    <w:abstractNumId w:val="79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78"/>
  </w:num>
  <w:num w:numId="53">
    <w:abstractNumId w:val="31"/>
  </w:num>
  <w:num w:numId="54">
    <w:abstractNumId w:val="16"/>
  </w:num>
  <w:num w:numId="55">
    <w:abstractNumId w:val="3"/>
  </w:num>
  <w:num w:numId="56">
    <w:abstractNumId w:val="56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7"/>
  </w:num>
  <w:num w:numId="64">
    <w:abstractNumId w:val="53"/>
  </w:num>
  <w:num w:numId="65">
    <w:abstractNumId w:val="43"/>
  </w:num>
  <w:num w:numId="66">
    <w:abstractNumId w:val="64"/>
  </w:num>
  <w:num w:numId="67">
    <w:abstractNumId w:val="49"/>
  </w:num>
  <w:num w:numId="68">
    <w:abstractNumId w:val="66"/>
  </w:num>
  <w:num w:numId="69">
    <w:abstractNumId w:val="25"/>
  </w:num>
  <w:num w:numId="70">
    <w:abstractNumId w:val="73"/>
  </w:num>
  <w:num w:numId="71">
    <w:abstractNumId w:val="11"/>
  </w:num>
  <w:num w:numId="72">
    <w:abstractNumId w:val="5"/>
  </w:num>
  <w:num w:numId="73">
    <w:abstractNumId w:val="55"/>
  </w:num>
  <w:num w:numId="74">
    <w:abstractNumId w:val="65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</w:num>
  <w:num w:numId="79">
    <w:abstractNumId w:val="59"/>
  </w:num>
  <w:num w:numId="80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5230D"/>
    <w:rsid w:val="00086760"/>
    <w:rsid w:val="000B5C7C"/>
    <w:rsid w:val="000C1652"/>
    <w:rsid w:val="000C3DB8"/>
    <w:rsid w:val="000C704B"/>
    <w:rsid w:val="00133FBC"/>
    <w:rsid w:val="00134592"/>
    <w:rsid w:val="00192ADF"/>
    <w:rsid w:val="001C7E1E"/>
    <w:rsid w:val="0020068F"/>
    <w:rsid w:val="00232213"/>
    <w:rsid w:val="0023305C"/>
    <w:rsid w:val="002E302C"/>
    <w:rsid w:val="003F4EEE"/>
    <w:rsid w:val="00434D79"/>
    <w:rsid w:val="00496DC3"/>
    <w:rsid w:val="00505F21"/>
    <w:rsid w:val="00536C64"/>
    <w:rsid w:val="0054204F"/>
    <w:rsid w:val="00577A27"/>
    <w:rsid w:val="0059033C"/>
    <w:rsid w:val="005B2E64"/>
    <w:rsid w:val="006241D7"/>
    <w:rsid w:val="0064191E"/>
    <w:rsid w:val="00676397"/>
    <w:rsid w:val="006B39CE"/>
    <w:rsid w:val="006F6A99"/>
    <w:rsid w:val="0071160C"/>
    <w:rsid w:val="00724809"/>
    <w:rsid w:val="00732EB6"/>
    <w:rsid w:val="00740D34"/>
    <w:rsid w:val="00741830"/>
    <w:rsid w:val="00763144"/>
    <w:rsid w:val="00781E0F"/>
    <w:rsid w:val="007B3DF5"/>
    <w:rsid w:val="007C3ECB"/>
    <w:rsid w:val="00870A15"/>
    <w:rsid w:val="00871DA4"/>
    <w:rsid w:val="008C4003"/>
    <w:rsid w:val="008D6709"/>
    <w:rsid w:val="00923FD1"/>
    <w:rsid w:val="009259BB"/>
    <w:rsid w:val="00931C9C"/>
    <w:rsid w:val="009626F6"/>
    <w:rsid w:val="00994CA3"/>
    <w:rsid w:val="009A4A1F"/>
    <w:rsid w:val="009B49EE"/>
    <w:rsid w:val="009E02BC"/>
    <w:rsid w:val="009E11A7"/>
    <w:rsid w:val="00A0540F"/>
    <w:rsid w:val="00A1792C"/>
    <w:rsid w:val="00A63361"/>
    <w:rsid w:val="00AC40AF"/>
    <w:rsid w:val="00B27F74"/>
    <w:rsid w:val="00B47E9B"/>
    <w:rsid w:val="00BA5255"/>
    <w:rsid w:val="00C44567"/>
    <w:rsid w:val="00C45FC8"/>
    <w:rsid w:val="00C52711"/>
    <w:rsid w:val="00C53BE2"/>
    <w:rsid w:val="00C57CB2"/>
    <w:rsid w:val="00C6584A"/>
    <w:rsid w:val="00C86AF6"/>
    <w:rsid w:val="00C91123"/>
    <w:rsid w:val="00CC3951"/>
    <w:rsid w:val="00CD3199"/>
    <w:rsid w:val="00CD3C84"/>
    <w:rsid w:val="00CD72F8"/>
    <w:rsid w:val="00CE6C0D"/>
    <w:rsid w:val="00CF2A47"/>
    <w:rsid w:val="00CF7E75"/>
    <w:rsid w:val="00D11DA9"/>
    <w:rsid w:val="00DC083B"/>
    <w:rsid w:val="00DD4389"/>
    <w:rsid w:val="00DD4767"/>
    <w:rsid w:val="00E12D04"/>
    <w:rsid w:val="00E34BD6"/>
    <w:rsid w:val="00E81105"/>
    <w:rsid w:val="00EB54DB"/>
    <w:rsid w:val="00F12D19"/>
    <w:rsid w:val="00F37953"/>
    <w:rsid w:val="00F6563D"/>
    <w:rsid w:val="00F709A5"/>
    <w:rsid w:val="00F72F92"/>
    <w:rsid w:val="00F774A3"/>
    <w:rsid w:val="00F9309F"/>
    <w:rsid w:val="00FA3AC2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9985-5B6A-4BE8-9FCE-517091F5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4</cp:revision>
  <dcterms:created xsi:type="dcterms:W3CDTF">2022-01-13T16:20:00Z</dcterms:created>
  <dcterms:modified xsi:type="dcterms:W3CDTF">2022-01-13T17:17:00Z</dcterms:modified>
</cp:coreProperties>
</file>