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2C" w:rsidRPr="00372347" w:rsidRDefault="000739E7" w:rsidP="005C762C">
      <w:pPr>
        <w:jc w:val="center"/>
        <w:rPr>
          <w:b/>
        </w:rPr>
      </w:pPr>
      <w:r>
        <w:rPr>
          <w:b/>
        </w:rPr>
        <w:t>Orosz</w:t>
      </w:r>
      <w:r w:rsidR="005C762C" w:rsidRPr="00372347">
        <w:rPr>
          <w:b/>
        </w:rPr>
        <w:t xml:space="preserve"> nyelv</w:t>
      </w:r>
    </w:p>
    <w:p w:rsidR="005C762C" w:rsidRPr="00372347" w:rsidRDefault="00D46469" w:rsidP="005C762C">
      <w:pPr>
        <w:jc w:val="center"/>
        <w:rPr>
          <w:b/>
        </w:rPr>
      </w:pPr>
      <w:r>
        <w:rPr>
          <w:b/>
        </w:rPr>
        <w:t>Osztályozó</w:t>
      </w:r>
      <w:r w:rsidR="00CE18E5" w:rsidRPr="00372347">
        <w:rPr>
          <w:b/>
        </w:rPr>
        <w:t xml:space="preserve">vizsga </w:t>
      </w:r>
      <w:r w:rsidR="007678D4">
        <w:rPr>
          <w:b/>
        </w:rPr>
        <w:t>a</w:t>
      </w:r>
      <w:r w:rsidR="0040019E">
        <w:rPr>
          <w:b/>
        </w:rPr>
        <w:t>z</w:t>
      </w:r>
      <w:r w:rsidR="007678D4">
        <w:rPr>
          <w:b/>
        </w:rPr>
        <w:t xml:space="preserve"> </w:t>
      </w:r>
      <w:r w:rsidR="0040019E">
        <w:rPr>
          <w:b/>
        </w:rPr>
        <w:t>öt</w:t>
      </w:r>
      <w:r w:rsidR="007678D4">
        <w:rPr>
          <w:b/>
        </w:rPr>
        <w:t>évfolyamos</w:t>
      </w:r>
      <w:r w:rsidR="002A7A2F" w:rsidRPr="00372347">
        <w:rPr>
          <w:b/>
        </w:rPr>
        <w:t xml:space="preserve"> gimnáziumi képzés</w:t>
      </w:r>
      <w:r w:rsidR="00CE18E5" w:rsidRPr="00372347">
        <w:rPr>
          <w:b/>
        </w:rPr>
        <w:t xml:space="preserve"> 9</w:t>
      </w:r>
      <w:proofErr w:type="gramStart"/>
      <w:r w:rsidR="00541043" w:rsidRPr="00372347">
        <w:rPr>
          <w:b/>
        </w:rPr>
        <w:t>.</w:t>
      </w:r>
      <w:r w:rsidR="007A30C3">
        <w:rPr>
          <w:b/>
        </w:rPr>
        <w:t>ny</w:t>
      </w:r>
      <w:proofErr w:type="gramEnd"/>
      <w:r w:rsidR="00541043" w:rsidRPr="00372347">
        <w:rPr>
          <w:b/>
        </w:rPr>
        <w:t xml:space="preserve"> </w:t>
      </w:r>
      <w:r w:rsidR="002A7A2F" w:rsidRPr="00372347">
        <w:rPr>
          <w:b/>
        </w:rPr>
        <w:t>évfolyamán</w:t>
      </w:r>
    </w:p>
    <w:p w:rsidR="005C762C" w:rsidRPr="00372347" w:rsidRDefault="005C762C" w:rsidP="005C762C">
      <w:pPr>
        <w:jc w:val="both"/>
      </w:pPr>
    </w:p>
    <w:p w:rsidR="005C762C" w:rsidRPr="000739E7" w:rsidRDefault="001E0D75" w:rsidP="00F64E73">
      <w:pPr>
        <w:ind w:left="0"/>
        <w:rPr>
          <w:rFonts w:cs="Times New Roman"/>
          <w:szCs w:val="24"/>
        </w:rPr>
      </w:pPr>
      <w:r w:rsidRPr="00372347">
        <w:t>A</w:t>
      </w:r>
      <w:r w:rsidR="00541043" w:rsidRPr="00372347">
        <w:t xml:space="preserve"> </w:t>
      </w:r>
      <w:r w:rsidRPr="00372347">
        <w:t>9</w:t>
      </w:r>
      <w:proofErr w:type="gramStart"/>
      <w:r w:rsidR="00541043" w:rsidRPr="00372347">
        <w:t>.</w:t>
      </w:r>
      <w:r w:rsidR="007A30C3">
        <w:t>ny</w:t>
      </w:r>
      <w:proofErr w:type="gramEnd"/>
      <w:r w:rsidR="00541043" w:rsidRPr="00372347">
        <w:t xml:space="preserve"> </w:t>
      </w:r>
      <w:r w:rsidR="00BF07E7" w:rsidRPr="00372347">
        <w:t>évfolyamon,</w:t>
      </w:r>
      <w:r w:rsidR="005C762C" w:rsidRPr="00372347">
        <w:t xml:space="preserve"> a tan</w:t>
      </w:r>
      <w:r w:rsidR="00541043" w:rsidRPr="00372347">
        <w:t xml:space="preserve">órákon történő haladás a </w:t>
      </w:r>
      <w:r w:rsidR="000739E7" w:rsidRPr="002364D4">
        <w:rPr>
          <w:rFonts w:cs="Times New Roman"/>
          <w:szCs w:val="24"/>
        </w:rPr>
        <w:t>Ключ</w:t>
      </w:r>
      <w:r w:rsidR="000739E7">
        <w:rPr>
          <w:rFonts w:cs="Times New Roman"/>
          <w:szCs w:val="24"/>
        </w:rPr>
        <w:t xml:space="preserve"> 1 </w:t>
      </w:r>
      <w:r w:rsidR="005C762C" w:rsidRPr="00372347">
        <w:t xml:space="preserve">tankönyv és munkafüzet alapján valósul meg. </w:t>
      </w:r>
      <w:r w:rsidR="00ED28EB" w:rsidRPr="00372347">
        <w:t xml:space="preserve">A részletezett tananyagot a helyi tanterv tartalmazza, de mindenképpen </w:t>
      </w:r>
      <w:r w:rsidR="00ED28EB" w:rsidRPr="00372347">
        <w:rPr>
          <w:b/>
        </w:rPr>
        <w:t>szükséges a szaktanárral való egyeztetés</w:t>
      </w:r>
      <w:r w:rsidR="00ED28EB" w:rsidRPr="00372347">
        <w:t xml:space="preserve"> az osztályozó- illetve javítóvizsgára készülés előtt</w:t>
      </w:r>
      <w:r w:rsidR="00A55104">
        <w:t>.</w:t>
      </w:r>
    </w:p>
    <w:p w:rsidR="004D1C71" w:rsidRPr="00372347" w:rsidRDefault="00D46469" w:rsidP="00CC4C0A">
      <w:pPr>
        <w:ind w:left="0" w:firstLine="567"/>
        <w:jc w:val="both"/>
      </w:pPr>
      <w:r>
        <w:t xml:space="preserve">Az </w:t>
      </w:r>
      <w:r w:rsidR="000739E7">
        <w:t>osztályozó</w:t>
      </w:r>
      <w:r w:rsidR="005E221C">
        <w:t>vizsga</w:t>
      </w:r>
      <w:r w:rsidR="00CE18E5" w:rsidRPr="00372347">
        <w:t xml:space="preserve"> írásbeli követelménye</w:t>
      </w:r>
      <w:r w:rsidR="00BF7448" w:rsidRPr="00372347">
        <w:t xml:space="preserve">, </w:t>
      </w:r>
      <w:r w:rsidR="00BF7448" w:rsidRPr="00A55104">
        <w:rPr>
          <w:b/>
        </w:rPr>
        <w:t>egy minimum 60 perces</w:t>
      </w:r>
      <w:r w:rsidR="00BF7448" w:rsidRPr="00372347">
        <w:t>,</w:t>
      </w:r>
      <w:r w:rsidR="00CE18E5" w:rsidRPr="00372347">
        <w:t xml:space="preserve"> az adott </w:t>
      </w:r>
      <w:r w:rsidR="00BF7448" w:rsidRPr="00372347">
        <w:t>tan</w:t>
      </w:r>
      <w:r w:rsidR="00CE18E5" w:rsidRPr="00372347">
        <w:t xml:space="preserve">év nyelvtani, illetve lexikai anyaga alapján összeállított feladatlap (olvasott szöveg értése, nyelvtani teszt). </w:t>
      </w:r>
      <w:r w:rsidR="004D1C71" w:rsidRPr="00372347">
        <w:t>A szóbeli vizsga témáit az évfolyamon átvett leckék adják.</w:t>
      </w:r>
    </w:p>
    <w:p w:rsidR="004D1C71" w:rsidRPr="00372347" w:rsidRDefault="001816E4" w:rsidP="00CC4C0A">
      <w:pPr>
        <w:ind w:left="0" w:firstLine="567"/>
        <w:jc w:val="both"/>
      </w:pPr>
      <w:r w:rsidRPr="006B1D9C">
        <w:rPr>
          <w:rFonts w:cs="Times New Roman"/>
          <w:szCs w:val="24"/>
        </w:rPr>
        <w:t xml:space="preserve">A </w:t>
      </w:r>
      <w:r w:rsidRPr="00CC4C0A">
        <w:t>tanuló</w:t>
      </w:r>
      <w:r w:rsidRPr="006B1D9C">
        <w:rPr>
          <w:rFonts w:cs="Times New Roman"/>
          <w:szCs w:val="24"/>
        </w:rPr>
        <w:t xml:space="preserve"> megérti az ismerős szavakat és alapvető fordulatokat, amelyek a személyére, családjára vagy a közvetlen környezetében előforduló konkrét dolgokra vonatkoznak. Képes egyszerű nyelvi eszközökkel, begyakorolt beszédfordulatokkal kommunikálni, személyes adatokra vonatkozó kérdéseket feltenni, és ezeket megválaszolni. </w:t>
      </w:r>
      <w:r w:rsidRPr="006B1D9C">
        <w:rPr>
          <w:rFonts w:cs="Times New Roman"/>
          <w:bCs/>
          <w:szCs w:val="24"/>
        </w:rPr>
        <w:t xml:space="preserve">Képes saját magához és közvetlen környezetéhez kötődő, ismert témákról röviden, önállóan beszélni egyszerű, begyakorolt fordulatokkal, szerkezetekkel. </w:t>
      </w:r>
      <w:r w:rsidRPr="006B1D9C">
        <w:rPr>
          <w:rFonts w:cs="Times New Roman"/>
          <w:color w:val="000000"/>
          <w:szCs w:val="24"/>
        </w:rPr>
        <w:t xml:space="preserve">Megérti az ismert neveket, szavakat, és az egyszerű szövegek egyszerű mondatait. Megérti az egyszerű leírások, üzenetek, útleírások gondolatmenetét az ismerős szavak, esetleg képek segítségével. </w:t>
      </w:r>
      <w:r w:rsidRPr="006B1D9C">
        <w:rPr>
          <w:rFonts w:cs="Times New Roman"/>
          <w:szCs w:val="24"/>
        </w:rPr>
        <w:t>Képes minta alapján néhány közismert műfajban egyszerű és rövid, tényközlő szövegeket írni őt érdeklő, ismert témákról.</w:t>
      </w:r>
      <w:r w:rsidR="004D1C71" w:rsidRPr="00372347">
        <w:rPr>
          <w:szCs w:val="24"/>
        </w:rPr>
        <w:t xml:space="preserve"> (A1)</w:t>
      </w:r>
    </w:p>
    <w:p w:rsidR="00CE18E5" w:rsidRPr="00372347" w:rsidRDefault="00CE18E5" w:rsidP="00CC4C0A">
      <w:pPr>
        <w:ind w:left="0" w:firstLine="567"/>
        <w:jc w:val="both"/>
      </w:pPr>
      <w:r w:rsidRPr="00372347">
        <w:t>A javítóvizsga irányadó tananyaga ugyanez, de szükséges a</w:t>
      </w:r>
      <w:r w:rsidR="001816E4">
        <w:t xml:space="preserve"> szaktanárral való egyeztetés.</w:t>
      </w:r>
    </w:p>
    <w:p w:rsidR="00BF7448" w:rsidRPr="00372347" w:rsidRDefault="00D46469" w:rsidP="00CC4C0A">
      <w:pPr>
        <w:ind w:left="0" w:firstLine="567"/>
        <w:jc w:val="both"/>
      </w:pPr>
      <w:r>
        <w:t>Az osztályozó</w:t>
      </w:r>
      <w:r w:rsidR="00BF7448" w:rsidRPr="00372347">
        <w:t>vizsgák írásbeli feladat</w:t>
      </w:r>
      <w:r w:rsidR="001816E4">
        <w:t>lapjai képzéstípusonként változn</w:t>
      </w:r>
      <w:r w:rsidR="00BF7448" w:rsidRPr="00372347">
        <w:t>ak, azok tananyaga a helyi tantervben van részletezve. A feladatlapok javítását a tanuló aktuális szaktanára végzi.</w:t>
      </w:r>
    </w:p>
    <w:p w:rsidR="005C762C" w:rsidRPr="00372347" w:rsidRDefault="00BF7448" w:rsidP="00CC4C0A">
      <w:pPr>
        <w:ind w:left="0" w:firstLine="567"/>
        <w:jc w:val="both"/>
      </w:pPr>
      <w:r w:rsidRPr="00372347"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12%-ot kell teljesítenie.</w:t>
      </w:r>
    </w:p>
    <w:p w:rsidR="00BF7448" w:rsidRPr="00372347" w:rsidRDefault="00BF7448" w:rsidP="00CC4C0A">
      <w:pPr>
        <w:ind w:left="0" w:firstLine="567"/>
        <w:jc w:val="both"/>
      </w:pPr>
      <w:r w:rsidRPr="00372347">
        <w:t xml:space="preserve">Egy napon maximum két írásbeli </w:t>
      </w:r>
      <w:r w:rsidR="005E221C">
        <w:t>osztályozó vizsga</w:t>
      </w:r>
      <w:r w:rsidRPr="00372347">
        <w:t xml:space="preserve"> szervezhető, e</w:t>
      </w:r>
      <w:r w:rsidR="00CC4C0A">
        <w:t xml:space="preserve">lőre meghatározott időpontban. </w:t>
      </w:r>
      <w:r w:rsidRPr="00372347">
        <w:t>A szóbeli vizsgák is tanórán kívül előre megjelölt nap délután</w:t>
      </w:r>
      <w:r w:rsidR="00D46469">
        <w:t>ján</w:t>
      </w:r>
      <w:r w:rsidRPr="00372347">
        <w:t xml:space="preserve">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F7448" w:rsidRPr="00372347" w:rsidRDefault="00D46469" w:rsidP="00CC4C0A">
      <w:pPr>
        <w:ind w:left="0" w:firstLine="567"/>
        <w:jc w:val="both"/>
      </w:pPr>
      <w:r>
        <w:rPr>
          <w:b/>
        </w:rPr>
        <w:t xml:space="preserve">Az </w:t>
      </w:r>
      <w:r w:rsidR="000739E7">
        <w:rPr>
          <w:b/>
        </w:rPr>
        <w:t>osztályozó</w:t>
      </w:r>
      <w:r w:rsidR="005E221C">
        <w:rPr>
          <w:b/>
        </w:rPr>
        <w:t>vizsga</w:t>
      </w:r>
      <w:r w:rsidR="00BF7448" w:rsidRPr="00372347">
        <w:rPr>
          <w:b/>
        </w:rPr>
        <w:t xml:space="preserve"> a tanulmányok ideje alatt nem ismételhető.</w:t>
      </w:r>
      <w:r w:rsidR="00BF7448" w:rsidRPr="00372347">
        <w:t xml:space="preserve"> A siker</w:t>
      </w:r>
      <w:r>
        <w:t xml:space="preserve">es </w:t>
      </w:r>
      <w:r w:rsidR="00CB2E74">
        <w:t>osztályozó</w:t>
      </w:r>
      <w:r w:rsidR="005E221C">
        <w:t>vizsga</w:t>
      </w:r>
      <w:r w:rsidR="00BF7448" w:rsidRPr="00372347">
        <w:t xml:space="preserve"> </w:t>
      </w:r>
      <w:r w:rsidR="00BF7448" w:rsidRPr="00372347">
        <w:rPr>
          <w:b/>
        </w:rPr>
        <w:t>nem mentesíti</w:t>
      </w:r>
      <w:r w:rsidR="00BF7448" w:rsidRPr="00372347">
        <w:t xml:space="preserve"> a tanulót a tanórák látogatása alól. </w:t>
      </w:r>
    </w:p>
    <w:p w:rsidR="00BF7448" w:rsidRPr="00372347" w:rsidRDefault="00BF7448" w:rsidP="00CE18E5">
      <w:pPr>
        <w:ind w:firstLine="707"/>
        <w:jc w:val="both"/>
      </w:pPr>
    </w:p>
    <w:p w:rsidR="00BF07E7" w:rsidRPr="00372347" w:rsidRDefault="00BF07E7" w:rsidP="00CC4C0A">
      <w:pPr>
        <w:ind w:left="0" w:firstLine="567"/>
        <w:jc w:val="both"/>
      </w:pPr>
      <w:r w:rsidRPr="00372347">
        <w:t>Egyé</w:t>
      </w:r>
      <w:r w:rsidR="00D46469">
        <w:t>ni tanrendes tanuló esetében a félévi és az év végi osztályzatot osztályozó</w:t>
      </w:r>
      <w:r w:rsidRPr="00372347">
        <w:t>vizsgán kell megszereznie.</w:t>
      </w:r>
    </w:p>
    <w:p w:rsidR="00CE18E5" w:rsidRPr="00372347" w:rsidRDefault="00E83276" w:rsidP="00CC4C0A">
      <w:pPr>
        <w:ind w:left="0" w:firstLine="567"/>
        <w:jc w:val="both"/>
      </w:pPr>
      <w:r>
        <w:t>Osztályozó</w:t>
      </w:r>
      <w:r w:rsidR="001E0D75" w:rsidRPr="00372347">
        <w:t xml:space="preserve">vizsgára kötelesek jelentkezni azon tanulók is, akik előrehozott érettségit kívánnak tenni </w:t>
      </w:r>
      <w:r w:rsidR="00F5591C">
        <w:t>olasz</w:t>
      </w:r>
      <w:r w:rsidR="001E0D75" w:rsidRPr="00372347">
        <w:t xml:space="preserve"> nyelvből. Azoknak a tanulóknak javasolt az előrehozott érettségi vizsga </w:t>
      </w:r>
      <w:r w:rsidR="00F5591C">
        <w:t>olasz</w:t>
      </w:r>
      <w:r w:rsidR="001E0D75" w:rsidRPr="00372347">
        <w:t xml:space="preserve"> nyelvből, akik rendelkeznek </w:t>
      </w:r>
      <w:r w:rsidR="001816FE" w:rsidRPr="00372347">
        <w:t>B2 komplex</w:t>
      </w:r>
      <w:r w:rsidR="001E0D75" w:rsidRPr="00372347">
        <w:t xml:space="preserve"> nyelvvizsgával, vagy felkészültségük és tudásuk megvan ahhoz, hogy sikeres </w:t>
      </w:r>
      <w:r w:rsidR="001816FE" w:rsidRPr="00372347">
        <w:t>B2 komplex</w:t>
      </w:r>
      <w:r w:rsidR="00CE18E5" w:rsidRPr="00372347">
        <w:t xml:space="preserve"> nyelvvizsgát tegyenek</w:t>
      </w:r>
      <w:r w:rsidR="001E0D75" w:rsidRPr="00372347">
        <w:t xml:space="preserve">. Ezen szándékukat szaktanáruknak kötelesek jelezni, hogy a szükséges tájékoztatást megkaphassák és legyen idejük a megfelelő felkészülésre. </w:t>
      </w:r>
    </w:p>
    <w:p w:rsidR="005C762C" w:rsidRDefault="00E83276" w:rsidP="00CC4C0A">
      <w:pPr>
        <w:ind w:left="0" w:firstLine="567"/>
        <w:jc w:val="both"/>
      </w:pPr>
      <w:r>
        <w:t>Az osztályozó</w:t>
      </w:r>
      <w:r w:rsidR="001E0D75" w:rsidRPr="00372347">
        <w:t xml:space="preserve">vizsgára való jelentkezést a tanulóknak be kell </w:t>
      </w:r>
      <w:r w:rsidR="005221A9">
        <w:t>nyújtani az iskola igazgatója felé</w:t>
      </w:r>
      <w:r w:rsidR="001E0D75" w:rsidRPr="00372347">
        <w:t xml:space="preserve">, amit </w:t>
      </w:r>
      <w:r w:rsidR="005221A9">
        <w:t>a szülő aláírásával erősít meg.</w:t>
      </w:r>
    </w:p>
    <w:p w:rsidR="00C17947" w:rsidRDefault="00C17947">
      <w:pPr>
        <w:rPr>
          <w:b/>
        </w:rPr>
      </w:pPr>
      <w:r>
        <w:rPr>
          <w:b/>
        </w:rPr>
        <w:br w:type="page"/>
      </w:r>
    </w:p>
    <w:p w:rsidR="00C17947" w:rsidRPr="00C17947" w:rsidRDefault="00C17947" w:rsidP="00C17947">
      <w:pPr>
        <w:ind w:left="0"/>
        <w:jc w:val="both"/>
        <w:rPr>
          <w:b/>
        </w:rPr>
      </w:pPr>
      <w:r w:rsidRPr="00C17947">
        <w:rPr>
          <w:b/>
        </w:rPr>
        <w:lastRenderedPageBreak/>
        <w:t>Kommunikációs szándékok</w:t>
      </w:r>
    </w:p>
    <w:p w:rsidR="00C17947" w:rsidRPr="00C17947" w:rsidRDefault="00C17947" w:rsidP="00C17947">
      <w:pPr>
        <w:ind w:left="0"/>
        <w:jc w:val="both"/>
        <w:rPr>
          <w:b/>
        </w:rPr>
      </w:pPr>
      <w:r w:rsidRPr="00C17947">
        <w:rPr>
          <w:b/>
        </w:rPr>
        <w:t>Társadalmi érintkezéshez szükséges kommunikációs szándékok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7"/>
        <w:gridCol w:w="5245"/>
      </w:tblGrid>
      <w:tr w:rsidR="003F2246" w:rsidRPr="00566E00" w:rsidTr="00FA0F21">
        <w:tc>
          <w:tcPr>
            <w:tcW w:w="2153" w:type="pct"/>
          </w:tcPr>
          <w:p w:rsidR="003F2246" w:rsidRPr="00566E00" w:rsidRDefault="003F2246" w:rsidP="00FA0F21">
            <w:pPr>
              <w:spacing w:line="360" w:lineRule="auto"/>
              <w:jc w:val="center"/>
              <w:rPr>
                <w:b/>
                <w:szCs w:val="24"/>
              </w:rPr>
            </w:pPr>
            <w:r w:rsidRPr="00566E00">
              <w:rPr>
                <w:b/>
                <w:szCs w:val="24"/>
              </w:rPr>
              <w:t>Kommunikációs szándék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  <w:r w:rsidRPr="00566E00">
              <w:rPr>
                <w:b/>
                <w:szCs w:val="24"/>
                <w:lang w:val="de-DE"/>
              </w:rPr>
              <w:t>Nyelvi kifejezések, példák</w:t>
            </w:r>
          </w:p>
        </w:tc>
      </w:tr>
      <w:tr w:rsidR="003F2246" w:rsidRPr="00566E00" w:rsidTr="00FA0F21">
        <w:tc>
          <w:tcPr>
            <w:tcW w:w="2153" w:type="pct"/>
          </w:tcPr>
          <w:p w:rsidR="003F2246" w:rsidRPr="00566E00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Köszönési formák (üdvözlés és elköszönés)</w:t>
            </w:r>
            <w:r w:rsidRPr="00566E00">
              <w:rPr>
                <w:szCs w:val="24"/>
              </w:rPr>
              <w:t xml:space="preserve"> értelmezése és kifejezése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szCs w:val="24"/>
                <w:lang w:val="de-DE"/>
              </w:rPr>
            </w:pPr>
            <w:r w:rsidRPr="00824FC3">
              <w:rPr>
                <w:szCs w:val="24"/>
              </w:rPr>
              <w:t xml:space="preserve">Здравствуй! Здравствуйте! Доброе утро! Добрый день! Добрый вечер! До свидания! До скорой встречи! Пока!  </w:t>
            </w:r>
          </w:p>
        </w:tc>
      </w:tr>
      <w:tr w:rsidR="003F2246" w:rsidRPr="00566E00" w:rsidTr="00FA0F21">
        <w:tc>
          <w:tcPr>
            <w:tcW w:w="2153" w:type="pct"/>
          </w:tcPr>
          <w:p w:rsidR="003F2246" w:rsidRPr="00566E00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Személyre vonatkozó információkérés, információadás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i/>
                <w:szCs w:val="24"/>
                <w:lang w:val="de-DE"/>
              </w:rPr>
            </w:pPr>
            <w:r w:rsidRPr="00824FC3">
              <w:rPr>
                <w:szCs w:val="24"/>
              </w:rPr>
              <w:t>Как тебя зовут? Меня зовут ....Сколько тебе лет? Мне 14 лет. Когда у тебя день рождения? 5ого июля. Есть у тебя брат или сестра? Да, у меня есть брат. Нет, у меня ни брата, ни сестры. Ты говоришь по немецки? Есть у тебя любимый предмет? Да, мой любимый предмет.....Где ты живёшь? Я живу...</w:t>
            </w:r>
          </w:p>
        </w:tc>
      </w:tr>
      <w:tr w:rsidR="003F2246" w:rsidRPr="00566E00" w:rsidTr="00FA0F21">
        <w:tc>
          <w:tcPr>
            <w:tcW w:w="2153" w:type="pct"/>
          </w:tcPr>
          <w:p w:rsidR="003F2246" w:rsidRPr="00566E00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Információkérés/-adás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szCs w:val="24"/>
                <w:lang w:val="de-DE"/>
              </w:rPr>
            </w:pPr>
            <w:r w:rsidRPr="00824FC3">
              <w:rPr>
                <w:szCs w:val="24"/>
              </w:rPr>
              <w:t>Когда отправляется поезд? Через 45 минут.</w:t>
            </w:r>
          </w:p>
        </w:tc>
      </w:tr>
      <w:tr w:rsidR="003F2246" w:rsidRPr="00566E00" w:rsidTr="00FA0F21">
        <w:tc>
          <w:tcPr>
            <w:tcW w:w="2153" w:type="pct"/>
          </w:tcPr>
          <w:p w:rsidR="003F2246" w:rsidRPr="00566E00" w:rsidRDefault="003F2246" w:rsidP="00FA0F21">
            <w:pPr>
              <w:spacing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Dolgok, személyek megnevezése, rövid/egyszerű bemutatása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szCs w:val="24"/>
                <w:lang w:val="de-DE"/>
              </w:rPr>
            </w:pPr>
            <w:r w:rsidRPr="00824FC3">
              <w:rPr>
                <w:szCs w:val="24"/>
              </w:rPr>
              <w:t>. Кто это? Что это? Это мой папа. Это автобус.</w:t>
            </w:r>
          </w:p>
        </w:tc>
      </w:tr>
      <w:tr w:rsidR="003F2246" w:rsidRPr="00242D16" w:rsidTr="00FA0F21">
        <w:tc>
          <w:tcPr>
            <w:tcW w:w="2153" w:type="pct"/>
          </w:tcPr>
          <w:p w:rsidR="003F2246" w:rsidRPr="00566E00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Főbb ünnepekhez kapcsolódó szófordulatok</w:t>
            </w:r>
          </w:p>
        </w:tc>
        <w:tc>
          <w:tcPr>
            <w:tcW w:w="2847" w:type="pct"/>
          </w:tcPr>
          <w:p w:rsidR="003F2246" w:rsidRPr="00242D16" w:rsidRDefault="003F2246" w:rsidP="00FA0F21">
            <w:pPr>
              <w:spacing w:line="360" w:lineRule="auto"/>
              <w:rPr>
                <w:iCs/>
                <w:szCs w:val="24"/>
                <w:lang w:val="de-DE"/>
              </w:rPr>
            </w:pPr>
            <w:r w:rsidRPr="00824FC3">
              <w:rPr>
                <w:szCs w:val="24"/>
              </w:rPr>
              <w:t>С Рождеством! С Новым Годом! С Пасхой!</w:t>
            </w:r>
          </w:p>
        </w:tc>
      </w:tr>
      <w:tr w:rsidR="003F2246" w:rsidRPr="00242D16" w:rsidTr="00FA0F21">
        <w:tc>
          <w:tcPr>
            <w:tcW w:w="2153" w:type="pct"/>
          </w:tcPr>
          <w:p w:rsidR="003F2246" w:rsidRPr="00566E00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Köszönet kifejezése, köszönetre történő reakció megfogalmazása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iCs/>
                <w:szCs w:val="24"/>
                <w:lang w:val="de-DE"/>
              </w:rPr>
            </w:pPr>
            <w:r w:rsidRPr="00824FC3">
              <w:rPr>
                <w:szCs w:val="24"/>
              </w:rPr>
              <w:t>Спасибо. Спасибо большое. Пожалуйста. Не за что.</w:t>
            </w:r>
          </w:p>
        </w:tc>
      </w:tr>
      <w:tr w:rsidR="003F2246" w:rsidRPr="00242D16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Megszólítás kifejezése és arra reagálás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iCs/>
                <w:szCs w:val="24"/>
                <w:lang w:val="de-DE"/>
              </w:rPr>
            </w:pPr>
            <w:r w:rsidRPr="00824FC3">
              <w:rPr>
                <w:szCs w:val="24"/>
              </w:rPr>
              <w:t>Извините. Могу помочь вам?</w:t>
            </w:r>
          </w:p>
        </w:tc>
      </w:tr>
      <w:tr w:rsidR="003F2246" w:rsidRPr="00242D16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Telefon felvétele, telefonon való bemutatkozás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iCs/>
                <w:szCs w:val="24"/>
                <w:lang w:val="de-DE"/>
              </w:rPr>
            </w:pPr>
            <w:r w:rsidRPr="00824FC3">
              <w:rPr>
                <w:szCs w:val="24"/>
              </w:rPr>
              <w:t>Здесь АБ говорит</w:t>
            </w:r>
            <w:r>
              <w:rPr>
                <w:szCs w:val="24"/>
              </w:rPr>
              <w:t>.</w:t>
            </w:r>
          </w:p>
        </w:tc>
      </w:tr>
      <w:tr w:rsidR="003F2246" w:rsidRPr="00242D16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Bemutatkozás megfogalmazása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iCs/>
                <w:szCs w:val="24"/>
                <w:lang w:val="de-DE"/>
              </w:rPr>
            </w:pPr>
            <w:r w:rsidRPr="00824FC3">
              <w:rPr>
                <w:szCs w:val="24"/>
              </w:rPr>
              <w:t>Меня зовут....Привет.</w:t>
            </w:r>
          </w:p>
        </w:tc>
      </w:tr>
      <w:tr w:rsidR="003F2246" w:rsidRPr="00242D16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Hogylét iránti érdeklődés és arra történő reakció kifejezése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iCs/>
                <w:szCs w:val="24"/>
                <w:lang w:val="de-DE"/>
              </w:rPr>
            </w:pPr>
            <w:r w:rsidRPr="00824FC3">
              <w:rPr>
                <w:szCs w:val="24"/>
              </w:rPr>
              <w:t>Как дела? Как идут твои дела? Спасибо хорошо/плохо/нормально.</w:t>
            </w:r>
          </w:p>
        </w:tc>
      </w:tr>
      <w:tr w:rsidR="003F2246" w:rsidRPr="00242D16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Bocsánatkérés értelmezése és annak kifejezése; bocsánatkérésre történő reakció </w:t>
            </w:r>
            <w:r>
              <w:rPr>
                <w:szCs w:val="24"/>
              </w:rPr>
              <w:lastRenderedPageBreak/>
              <w:t>megfogalmazása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iCs/>
                <w:szCs w:val="24"/>
                <w:lang w:val="de-DE"/>
              </w:rPr>
            </w:pPr>
            <w:r w:rsidRPr="00824FC3">
              <w:rPr>
                <w:szCs w:val="24"/>
              </w:rPr>
              <w:lastRenderedPageBreak/>
              <w:t>Извините! Простите, пожалуйста! Всё нормально. Нет проблем</w:t>
            </w:r>
            <w:r>
              <w:rPr>
                <w:szCs w:val="24"/>
              </w:rPr>
              <w:t>.</w:t>
            </w:r>
          </w:p>
        </w:tc>
      </w:tr>
      <w:tr w:rsidR="003F2246" w:rsidRPr="00242D16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Jókívánságok kifejezése, reakció megfogalmazása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iCs/>
                <w:szCs w:val="24"/>
                <w:lang w:val="de-DE"/>
              </w:rPr>
            </w:pPr>
            <w:r w:rsidRPr="00824FC3">
              <w:rPr>
                <w:szCs w:val="24"/>
              </w:rPr>
              <w:t>С днём рождения! Всего хорошего! Поздравляю! Спасибо. Тебе того же.</w:t>
            </w:r>
          </w:p>
        </w:tc>
      </w:tr>
      <w:tr w:rsidR="003F2246" w:rsidRPr="00242D16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Megszólítás és elköszönés kifejezése írott, személyes szövegben (pl. baráti levélben és e-mailben)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iCs/>
                <w:szCs w:val="24"/>
                <w:lang w:val="de-DE"/>
              </w:rPr>
            </w:pPr>
            <w:r w:rsidRPr="00824FC3">
              <w:rPr>
                <w:szCs w:val="24"/>
              </w:rPr>
              <w:t>Дорогой Пётр! Всего хорошего. До скорой встречи!  С приветом.</w:t>
            </w:r>
          </w:p>
        </w:tc>
      </w:tr>
      <w:tr w:rsidR="003F2246" w:rsidRPr="00242D16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Véleménykérés és arra történő reagálás</w:t>
            </w:r>
          </w:p>
        </w:tc>
        <w:tc>
          <w:tcPr>
            <w:tcW w:w="2847" w:type="pct"/>
          </w:tcPr>
          <w:p w:rsidR="003F2246" w:rsidRDefault="003F2246" w:rsidP="00FA0F21">
            <w:pPr>
              <w:rPr>
                <w:szCs w:val="24"/>
              </w:rPr>
            </w:pPr>
            <w:r w:rsidRPr="00824FC3">
              <w:rPr>
                <w:szCs w:val="24"/>
              </w:rPr>
              <w:t>Что ты думаешь об этом? Я думаю...Я так не думаю.</w:t>
            </w:r>
          </w:p>
          <w:p w:rsidR="003F2246" w:rsidRPr="00566E00" w:rsidRDefault="003F2246" w:rsidP="00FA0F21">
            <w:pPr>
              <w:spacing w:line="360" w:lineRule="auto"/>
              <w:rPr>
                <w:iCs/>
                <w:szCs w:val="24"/>
                <w:lang w:val="de-DE"/>
              </w:rPr>
            </w:pPr>
          </w:p>
        </w:tc>
      </w:tr>
      <w:tr w:rsidR="003F2246" w:rsidRPr="00242D16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Tetszés, illetve nemtetszés kifejezése</w:t>
            </w:r>
          </w:p>
        </w:tc>
        <w:tc>
          <w:tcPr>
            <w:tcW w:w="2847" w:type="pct"/>
          </w:tcPr>
          <w:p w:rsidR="003F2246" w:rsidRPr="00717376" w:rsidRDefault="003F2246" w:rsidP="00FA0F21">
            <w:pPr>
              <w:spacing w:line="360" w:lineRule="auto"/>
              <w:rPr>
                <w:iCs/>
                <w:szCs w:val="24"/>
                <w:lang w:val="de-DE"/>
              </w:rPr>
            </w:pPr>
            <w:r w:rsidRPr="00717376">
              <w:rPr>
                <w:szCs w:val="24"/>
              </w:rPr>
              <w:t>Как вам/тебе это нравится? Это здорово, мне это очень нравится. Тебе нравится....? Да, мне нравится. Нет, мне не нравится.</w:t>
            </w:r>
          </w:p>
        </w:tc>
      </w:tr>
      <w:tr w:rsidR="003F2246" w:rsidRPr="00242D16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Igenlő vagy nemleges válasz kifejezése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iCs/>
                <w:szCs w:val="24"/>
                <w:lang w:val="de-DE"/>
              </w:rPr>
            </w:pPr>
            <w:r w:rsidRPr="003C00B3">
              <w:rPr>
                <w:szCs w:val="24"/>
              </w:rPr>
              <w:t>Да. Нет.</w:t>
            </w:r>
          </w:p>
        </w:tc>
      </w:tr>
      <w:tr w:rsidR="003F2246" w:rsidRPr="00242D16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Tudás, illetve nem tudás kifejezése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iCs/>
                <w:szCs w:val="24"/>
                <w:lang w:val="de-DE"/>
              </w:rPr>
            </w:pPr>
            <w:r w:rsidRPr="003C00B3">
              <w:rPr>
                <w:szCs w:val="24"/>
              </w:rPr>
              <w:t>Я знаю. Я не знаю.</w:t>
            </w:r>
          </w:p>
        </w:tc>
      </w:tr>
      <w:tr w:rsidR="003F2246" w:rsidRPr="00242D16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Akarat, kívánság kifejezése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iCs/>
                <w:szCs w:val="24"/>
                <w:lang w:val="de-DE"/>
              </w:rPr>
            </w:pPr>
            <w:r>
              <w:rPr>
                <w:szCs w:val="24"/>
              </w:rPr>
              <w:t xml:space="preserve">Я </w:t>
            </w:r>
            <w:r w:rsidRPr="003C00B3">
              <w:rPr>
                <w:szCs w:val="24"/>
              </w:rPr>
              <w:t>хочу мороженое, пожалуйста.</w:t>
            </w:r>
          </w:p>
        </w:tc>
      </w:tr>
      <w:tr w:rsidR="003F2246" w:rsidRPr="00242D16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Kínálás és arra történő reagálás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iCs/>
                <w:szCs w:val="24"/>
                <w:lang w:val="de-DE"/>
              </w:rPr>
            </w:pPr>
            <w:r w:rsidRPr="003C00B3">
              <w:rPr>
                <w:szCs w:val="24"/>
              </w:rPr>
              <w:t>Хочешь апельсин? Вот, пожалуйста. Да, пожалуйста. Нет, спасибо. Спасибо.</w:t>
            </w:r>
          </w:p>
        </w:tc>
      </w:tr>
    </w:tbl>
    <w:p w:rsidR="003F2246" w:rsidRDefault="003F2246" w:rsidP="003F2246"/>
    <w:p w:rsidR="003F2246" w:rsidRDefault="003F2246" w:rsidP="003F2246"/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0"/>
        <w:gridCol w:w="5408"/>
      </w:tblGrid>
      <w:tr w:rsidR="003F2246" w:rsidRPr="00566E00" w:rsidTr="00FA0F21">
        <w:tc>
          <w:tcPr>
            <w:tcW w:w="5000" w:type="pct"/>
            <w:gridSpan w:val="2"/>
          </w:tcPr>
          <w:p w:rsidR="003F2246" w:rsidRPr="00566E00" w:rsidRDefault="003F2246" w:rsidP="00FA0F21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 xml:space="preserve">Nyelvi elemek, struktúrák </w:t>
            </w:r>
          </w:p>
        </w:tc>
      </w:tr>
      <w:tr w:rsidR="003F2246" w:rsidRPr="00566E00" w:rsidTr="00FA0F21">
        <w:tc>
          <w:tcPr>
            <w:tcW w:w="2153" w:type="pct"/>
          </w:tcPr>
          <w:p w:rsidR="003F2246" w:rsidRPr="00566E00" w:rsidRDefault="003F2246" w:rsidP="00FA0F21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Fogalomkör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  <w:r w:rsidRPr="00566E00">
              <w:rPr>
                <w:b/>
                <w:szCs w:val="24"/>
                <w:lang w:val="de-DE"/>
              </w:rPr>
              <w:t>Nyelvi kifejezések, példák</w:t>
            </w:r>
          </w:p>
        </w:tc>
      </w:tr>
      <w:tr w:rsidR="003F2246" w:rsidRPr="00566E00" w:rsidTr="00FA0F21">
        <w:tc>
          <w:tcPr>
            <w:tcW w:w="2153" w:type="pct"/>
          </w:tcPr>
          <w:p w:rsidR="003F2246" w:rsidRPr="00566E00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Cselekvés, történés, létezés kifejezése jelen időben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szCs w:val="24"/>
                <w:lang w:val="de-DE"/>
              </w:rPr>
            </w:pPr>
            <w:r w:rsidRPr="003C00B3">
              <w:rPr>
                <w:szCs w:val="24"/>
              </w:rPr>
              <w:t>быть</w:t>
            </w:r>
            <w:proofErr w:type="gramStart"/>
            <w:r w:rsidRPr="003C00B3">
              <w:rPr>
                <w:szCs w:val="24"/>
              </w:rPr>
              <w:t>,</w:t>
            </w:r>
            <w:proofErr w:type="gramEnd"/>
            <w:r>
              <w:rPr>
                <w:szCs w:val="24"/>
              </w:rPr>
              <w:t xml:space="preserve"> létige; Az igei paradigmarendszer kijelentő módban.</w:t>
            </w:r>
            <w:r w:rsidRPr="003C00B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 </w:t>
            </w:r>
            <w:r w:rsidRPr="003C00B3">
              <w:rPr>
                <w:szCs w:val="24"/>
              </w:rPr>
              <w:t xml:space="preserve">"е" </w:t>
            </w:r>
            <w:r>
              <w:rPr>
                <w:szCs w:val="24"/>
              </w:rPr>
              <w:t xml:space="preserve">és </w:t>
            </w:r>
            <w:r w:rsidRPr="003C00B3">
              <w:rPr>
                <w:szCs w:val="24"/>
              </w:rPr>
              <w:t xml:space="preserve">"и" </w:t>
            </w:r>
            <w:r>
              <w:rPr>
                <w:szCs w:val="24"/>
              </w:rPr>
              <w:t xml:space="preserve">soros igék jelen idejű alakjai -  </w:t>
            </w:r>
            <w:r w:rsidRPr="003C00B3">
              <w:rPr>
                <w:szCs w:val="24"/>
              </w:rPr>
              <w:t xml:space="preserve">настоящее время </w:t>
            </w:r>
            <w:proofErr w:type="gramStart"/>
            <w:r w:rsidRPr="003C00B3">
              <w:rPr>
                <w:szCs w:val="24"/>
              </w:rPr>
              <w:t>( Я ем хлеб.</w:t>
            </w:r>
            <w:proofErr w:type="gramEnd"/>
            <w:r w:rsidRPr="003C00B3">
              <w:rPr>
                <w:szCs w:val="24"/>
              </w:rPr>
              <w:t xml:space="preserve"> Я не люблю сыр. Вы играете в теннис? Я говорю по русски.</w:t>
            </w:r>
            <w:r>
              <w:rPr>
                <w:szCs w:val="24"/>
              </w:rPr>
              <w:t xml:space="preserve">) </w:t>
            </w:r>
          </w:p>
        </w:tc>
      </w:tr>
      <w:tr w:rsidR="003F2246" w:rsidRPr="00566E00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Létezés kifejezése múlt időben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szCs w:val="24"/>
                <w:lang w:val="de-DE"/>
              </w:rPr>
            </w:pPr>
            <w:r w:rsidRPr="003C00B3">
              <w:rPr>
                <w:szCs w:val="24"/>
              </w:rPr>
              <w:t>Я был...я не был...Ты был...?</w:t>
            </w:r>
          </w:p>
        </w:tc>
      </w:tr>
      <w:tr w:rsidR="003F2246" w:rsidRPr="00566E00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Felszólító mód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szCs w:val="24"/>
                <w:lang w:val="de-DE"/>
              </w:rPr>
            </w:pPr>
            <w:r w:rsidRPr="003C00B3">
              <w:rPr>
                <w:szCs w:val="24"/>
              </w:rPr>
              <w:t>Иди сюда! Читай!</w:t>
            </w:r>
          </w:p>
        </w:tc>
      </w:tr>
      <w:tr w:rsidR="003F2246" w:rsidRPr="00566E00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Birtoklás kifejezése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szCs w:val="24"/>
                <w:lang w:val="de-DE"/>
              </w:rPr>
            </w:pPr>
            <w:r>
              <w:rPr>
                <w:szCs w:val="24"/>
              </w:rPr>
              <w:t xml:space="preserve">birtokos névmások: </w:t>
            </w:r>
            <w:r w:rsidRPr="003C00B3">
              <w:rPr>
                <w:szCs w:val="24"/>
              </w:rPr>
              <w:t xml:space="preserve">мой, твой,его,её, их, чей, </w:t>
            </w:r>
            <w:r>
              <w:rPr>
                <w:szCs w:val="24"/>
              </w:rPr>
              <w:t>a főnevek birtokos esete</w:t>
            </w:r>
            <w:proofErr w:type="gramStart"/>
            <w:r>
              <w:rPr>
                <w:szCs w:val="24"/>
              </w:rPr>
              <w:t xml:space="preserve">: </w:t>
            </w:r>
            <w:r w:rsidRPr="003C00B3">
              <w:rPr>
                <w:szCs w:val="24"/>
              </w:rPr>
              <w:t xml:space="preserve"> книга мальчика,</w:t>
            </w:r>
            <w:proofErr w:type="gramEnd"/>
          </w:p>
        </w:tc>
      </w:tr>
      <w:tr w:rsidR="003F2246" w:rsidRPr="00566E00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 tagadás rendszerének tudatosítása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szCs w:val="24"/>
                <w:lang w:val="de-DE"/>
              </w:rPr>
            </w:pPr>
            <w:r w:rsidRPr="003C00B3">
              <w:rPr>
                <w:szCs w:val="24"/>
              </w:rPr>
              <w:t>у меня есть, у меня нет</w:t>
            </w:r>
          </w:p>
        </w:tc>
      </w:tr>
      <w:tr w:rsidR="003F2246" w:rsidRPr="00566E00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Mennyiségi viszonyok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szCs w:val="24"/>
                <w:lang w:val="de-DE"/>
              </w:rPr>
            </w:pPr>
            <w:r>
              <w:rPr>
                <w:szCs w:val="24"/>
              </w:rPr>
              <w:t>egyes és többes szám: собака-собаки; számok 100-ig:</w:t>
            </w:r>
            <w:r w:rsidRPr="003C00B3">
              <w:rPr>
                <w:szCs w:val="24"/>
              </w:rPr>
              <w:t xml:space="preserve"> один,два</w:t>
            </w:r>
            <w:proofErr w:type="gramStart"/>
            <w:r w:rsidRPr="003C00B3">
              <w:rPr>
                <w:szCs w:val="24"/>
              </w:rPr>
              <w:t>...</w:t>
            </w:r>
            <w:proofErr w:type="gramEnd"/>
            <w:r w:rsidRPr="003C00B3">
              <w:rPr>
                <w:szCs w:val="24"/>
              </w:rPr>
              <w:t xml:space="preserve">сто </w:t>
            </w:r>
            <w:proofErr w:type="gramStart"/>
            <w:r w:rsidRPr="003C00B3">
              <w:rPr>
                <w:szCs w:val="24"/>
              </w:rPr>
              <w:t>,</w:t>
            </w:r>
            <w:proofErr w:type="gramEnd"/>
            <w:r>
              <w:rPr>
                <w:szCs w:val="24"/>
              </w:rPr>
              <w:t xml:space="preserve"> százasok, ezresek;</w:t>
            </w:r>
          </w:p>
        </w:tc>
      </w:tr>
      <w:tr w:rsidR="003F2246" w:rsidRPr="00566E00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Minőségi viszonyok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A melléknevek neme, száma, ragozása, egyeztetése.  </w:t>
            </w:r>
            <w:r w:rsidRPr="007D7401">
              <w:rPr>
                <w:szCs w:val="24"/>
              </w:rPr>
              <w:t>какой</w:t>
            </w:r>
            <w:r>
              <w:rPr>
                <w:szCs w:val="24"/>
                <w:lang w:val="de-DE"/>
              </w:rPr>
              <w:t xml:space="preserve"> kérdőszó</w:t>
            </w:r>
          </w:p>
        </w:tc>
      </w:tr>
      <w:tr w:rsidR="003F2246" w:rsidRPr="00566E00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Térbeli viszonyok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szCs w:val="24"/>
                <w:lang w:val="de-DE"/>
              </w:rPr>
            </w:pPr>
            <w:r w:rsidRPr="003C00B3">
              <w:rPr>
                <w:szCs w:val="24"/>
              </w:rPr>
              <w:t>направо, налево, прямо, на столе, в школу, на улице,</w:t>
            </w:r>
          </w:p>
        </w:tc>
      </w:tr>
      <w:tr w:rsidR="003F2246" w:rsidRPr="00566E00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 idő kifejezése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szCs w:val="24"/>
                <w:lang w:val="de-DE"/>
              </w:rPr>
            </w:pPr>
            <w:r w:rsidRPr="003C00B3">
              <w:rPr>
                <w:szCs w:val="24"/>
              </w:rPr>
              <w:t>Сколько времени? Сейчас 2 часа. Когда? В 2 часа.</w:t>
            </w:r>
          </w:p>
        </w:tc>
      </w:tr>
      <w:tr w:rsidR="003F2246" w:rsidRPr="00566E00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Modalitás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szCs w:val="24"/>
                <w:lang w:val="de-DE"/>
              </w:rPr>
            </w:pPr>
            <w:r w:rsidRPr="003C00B3">
              <w:rPr>
                <w:szCs w:val="24"/>
              </w:rPr>
              <w:t>Я умею/ не умею плавать. "могу, можно ли" ,</w:t>
            </w:r>
          </w:p>
        </w:tc>
      </w:tr>
      <w:tr w:rsidR="003F2246" w:rsidRPr="00566E00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Szövegösszetartó eszközök</w:t>
            </w:r>
          </w:p>
        </w:tc>
        <w:tc>
          <w:tcPr>
            <w:tcW w:w="2847" w:type="pct"/>
          </w:tcPr>
          <w:p w:rsidR="003F2246" w:rsidRPr="00566E00" w:rsidRDefault="003F2246" w:rsidP="00FA0F21">
            <w:pPr>
              <w:spacing w:line="360" w:lineRule="auto"/>
              <w:rPr>
                <w:szCs w:val="24"/>
                <w:lang w:val="de-DE"/>
              </w:rPr>
            </w:pPr>
            <w:r>
              <w:rPr>
                <w:szCs w:val="24"/>
              </w:rPr>
              <w:t>mutató névmások: этот, эти; kötőszavak: и, или; személyes névmások:</w:t>
            </w:r>
            <w:r w:rsidRPr="003C00B3">
              <w:rPr>
                <w:szCs w:val="24"/>
              </w:rPr>
              <w:t xml:space="preserve"> я, ты,</w:t>
            </w:r>
            <w:r>
              <w:rPr>
                <w:szCs w:val="24"/>
              </w:rPr>
              <w:t xml:space="preserve"> </w:t>
            </w:r>
            <w:r w:rsidRPr="003C00B3">
              <w:rPr>
                <w:szCs w:val="24"/>
              </w:rPr>
              <w:t>он</w:t>
            </w:r>
          </w:p>
        </w:tc>
      </w:tr>
      <w:tr w:rsidR="003F2246" w:rsidRPr="00566E00" w:rsidTr="00FA0F21">
        <w:tc>
          <w:tcPr>
            <w:tcW w:w="2153" w:type="pct"/>
          </w:tcPr>
          <w:p w:rsidR="003F2246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Esetviszonyok</w:t>
            </w:r>
          </w:p>
        </w:tc>
        <w:tc>
          <w:tcPr>
            <w:tcW w:w="2847" w:type="pct"/>
          </w:tcPr>
          <w:p w:rsidR="003F2246" w:rsidRPr="007A7DD1" w:rsidRDefault="003F2246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A főnevek neme, többes száma, ragozása. A személyes névmások alany-, tárgy- és részes esete. Az orosz esetviszonyok alapvető alakjai egyes és többe számban néhány elöljárószóval és azok nélkül: </w:t>
            </w:r>
            <w:r w:rsidRPr="003C00B3">
              <w:rPr>
                <w:szCs w:val="24"/>
              </w:rPr>
              <w:t>Это книга.</w:t>
            </w:r>
            <w:r>
              <w:rPr>
                <w:szCs w:val="24"/>
              </w:rPr>
              <w:t xml:space="preserve"> </w:t>
            </w:r>
            <w:r w:rsidRPr="003C00B3">
              <w:rPr>
                <w:szCs w:val="24"/>
              </w:rPr>
              <w:t>Я вижу книгу. Книга мальчика на столе.</w:t>
            </w:r>
            <w:r>
              <w:rPr>
                <w:szCs w:val="24"/>
              </w:rPr>
              <w:t xml:space="preserve"> </w:t>
            </w:r>
            <w:r w:rsidRPr="003C00B3">
              <w:rPr>
                <w:szCs w:val="24"/>
              </w:rPr>
              <w:t>В книге красивая картина.</w:t>
            </w:r>
          </w:p>
        </w:tc>
      </w:tr>
    </w:tbl>
    <w:p w:rsidR="005221A9" w:rsidRDefault="005221A9" w:rsidP="005221A9">
      <w:pPr>
        <w:ind w:left="0"/>
        <w:jc w:val="both"/>
      </w:pPr>
    </w:p>
    <w:p w:rsidR="00F131C5" w:rsidRDefault="00F131C5" w:rsidP="00F131C5">
      <w:pPr>
        <w:ind w:left="0"/>
        <w:jc w:val="center"/>
        <w:rPr>
          <w:b/>
        </w:rPr>
      </w:pPr>
      <w:r>
        <w:rPr>
          <w:b/>
        </w:rPr>
        <w:t>SZÓBELI TÉTELSOR</w:t>
      </w:r>
    </w:p>
    <w:p w:rsidR="00F824B5" w:rsidRDefault="003740D6" w:rsidP="00F131C5">
      <w:pPr>
        <w:ind w:left="0"/>
        <w:jc w:val="center"/>
        <w:rPr>
          <w:b/>
        </w:rPr>
      </w:pPr>
      <w:r>
        <w:rPr>
          <w:b/>
        </w:rPr>
        <w:t>9</w:t>
      </w:r>
      <w:proofErr w:type="gramStart"/>
      <w:r>
        <w:rPr>
          <w:b/>
        </w:rPr>
        <w:t>.ny</w:t>
      </w:r>
      <w:proofErr w:type="gramEnd"/>
      <w:r>
        <w:rPr>
          <w:b/>
        </w:rPr>
        <w:t xml:space="preserve"> évfolyam</w:t>
      </w:r>
    </w:p>
    <w:p w:rsidR="00706F6C" w:rsidRPr="00F131C5" w:rsidRDefault="00706F6C" w:rsidP="00F131C5">
      <w:pPr>
        <w:ind w:left="0"/>
        <w:jc w:val="center"/>
        <w:rPr>
          <w:b/>
        </w:rPr>
      </w:pPr>
    </w:p>
    <w:p w:rsidR="00080E99" w:rsidRPr="00986BE3" w:rsidRDefault="00080E99" w:rsidP="00080E99">
      <w:pPr>
        <w:pStyle w:val="Listaszerbekezds"/>
        <w:numPr>
          <w:ilvl w:val="0"/>
          <w:numId w:val="8"/>
        </w:numPr>
        <w:spacing w:line="256" w:lineRule="auto"/>
        <w:rPr>
          <w:rFonts w:cs="Times New Roman"/>
          <w:szCs w:val="24"/>
        </w:rPr>
      </w:pPr>
      <w:r w:rsidRPr="00986BE3">
        <w:rPr>
          <w:rFonts w:cs="Times New Roman"/>
          <w:szCs w:val="24"/>
        </w:rPr>
        <w:t xml:space="preserve">О себе. </w:t>
      </w:r>
    </w:p>
    <w:p w:rsidR="00080E99" w:rsidRPr="00986BE3" w:rsidRDefault="00080E99" w:rsidP="00080E99">
      <w:pPr>
        <w:pStyle w:val="Listaszerbekezds"/>
        <w:numPr>
          <w:ilvl w:val="0"/>
          <w:numId w:val="8"/>
        </w:numPr>
        <w:spacing w:line="256" w:lineRule="auto"/>
        <w:rPr>
          <w:rFonts w:cs="Times New Roman"/>
          <w:szCs w:val="24"/>
        </w:rPr>
      </w:pPr>
      <w:r w:rsidRPr="00986BE3">
        <w:rPr>
          <w:rFonts w:cs="Times New Roman"/>
          <w:szCs w:val="24"/>
        </w:rPr>
        <w:t>Моя семья</w:t>
      </w:r>
    </w:p>
    <w:p w:rsidR="00080E99" w:rsidRPr="00986BE3" w:rsidRDefault="00080E99" w:rsidP="00080E99">
      <w:pPr>
        <w:numPr>
          <w:ilvl w:val="0"/>
          <w:numId w:val="8"/>
        </w:numPr>
        <w:spacing w:line="256" w:lineRule="auto"/>
        <w:jc w:val="both"/>
        <w:rPr>
          <w:rFonts w:eastAsia="Calibri" w:cs="Times New Roman"/>
          <w:szCs w:val="24"/>
          <w:lang w:val="it-IT"/>
        </w:rPr>
      </w:pPr>
      <w:r w:rsidRPr="00986BE3">
        <w:rPr>
          <w:rFonts w:cs="Times New Roman"/>
          <w:szCs w:val="24"/>
        </w:rPr>
        <w:t>Моя школа</w:t>
      </w:r>
    </w:p>
    <w:p w:rsidR="00080E99" w:rsidRPr="00986BE3" w:rsidRDefault="00080E99" w:rsidP="00080E99">
      <w:pPr>
        <w:pStyle w:val="Listaszerbekezds"/>
        <w:numPr>
          <w:ilvl w:val="0"/>
          <w:numId w:val="8"/>
        </w:numPr>
        <w:spacing w:line="256" w:lineRule="auto"/>
        <w:rPr>
          <w:rFonts w:cs="Times New Roman"/>
          <w:szCs w:val="24"/>
        </w:rPr>
      </w:pPr>
      <w:r w:rsidRPr="00986BE3">
        <w:rPr>
          <w:rFonts w:cs="Times New Roman"/>
          <w:szCs w:val="24"/>
        </w:rPr>
        <w:t xml:space="preserve">Порядок дня </w:t>
      </w:r>
    </w:p>
    <w:p w:rsidR="00080E99" w:rsidRPr="00986BE3" w:rsidRDefault="00080E99" w:rsidP="00080E99">
      <w:pPr>
        <w:numPr>
          <w:ilvl w:val="0"/>
          <w:numId w:val="8"/>
        </w:numPr>
        <w:spacing w:line="256" w:lineRule="auto"/>
        <w:jc w:val="both"/>
        <w:rPr>
          <w:rFonts w:eastAsia="Calibri" w:cs="Times New Roman"/>
          <w:szCs w:val="24"/>
          <w:lang w:val="it-IT"/>
        </w:rPr>
      </w:pPr>
      <w:r w:rsidRPr="00986BE3">
        <w:rPr>
          <w:rFonts w:cs="Times New Roman"/>
          <w:szCs w:val="24"/>
        </w:rPr>
        <w:t>Свободное время. Хобби</w:t>
      </w:r>
    </w:p>
    <w:p w:rsidR="00080E99" w:rsidRPr="00986BE3" w:rsidRDefault="00080E99" w:rsidP="00080E99">
      <w:pPr>
        <w:numPr>
          <w:ilvl w:val="0"/>
          <w:numId w:val="8"/>
        </w:numPr>
        <w:spacing w:line="256" w:lineRule="auto"/>
        <w:jc w:val="both"/>
        <w:rPr>
          <w:rFonts w:eastAsia="Calibri" w:cs="Times New Roman"/>
          <w:szCs w:val="24"/>
          <w:lang w:val="it-IT"/>
        </w:rPr>
      </w:pPr>
      <w:r w:rsidRPr="00986BE3">
        <w:rPr>
          <w:rFonts w:cs="Times New Roman"/>
          <w:szCs w:val="24"/>
        </w:rPr>
        <w:t>Питание.</w:t>
      </w:r>
    </w:p>
    <w:p w:rsidR="00080E99" w:rsidRPr="00986BE3" w:rsidRDefault="00080E99" w:rsidP="00080E99">
      <w:pPr>
        <w:numPr>
          <w:ilvl w:val="0"/>
          <w:numId w:val="8"/>
        </w:numPr>
        <w:spacing w:line="256" w:lineRule="auto"/>
        <w:jc w:val="both"/>
        <w:rPr>
          <w:rFonts w:eastAsia="Calibri" w:cs="Times New Roman"/>
          <w:szCs w:val="24"/>
          <w:lang w:val="it-IT"/>
        </w:rPr>
      </w:pPr>
      <w:r w:rsidRPr="00986BE3">
        <w:rPr>
          <w:rFonts w:cs="Times New Roman"/>
          <w:szCs w:val="24"/>
        </w:rPr>
        <w:t>Здоровье и болезни</w:t>
      </w:r>
    </w:p>
    <w:p w:rsidR="00080E99" w:rsidRPr="00986BE3" w:rsidRDefault="00080E99" w:rsidP="00080E99">
      <w:pPr>
        <w:pStyle w:val="Listaszerbekezds"/>
        <w:numPr>
          <w:ilvl w:val="0"/>
          <w:numId w:val="8"/>
        </w:numPr>
        <w:spacing w:line="256" w:lineRule="auto"/>
        <w:rPr>
          <w:rFonts w:cs="Times New Roman"/>
          <w:szCs w:val="24"/>
        </w:rPr>
      </w:pPr>
      <w:r w:rsidRPr="00986BE3">
        <w:rPr>
          <w:rFonts w:cs="Times New Roman"/>
          <w:szCs w:val="24"/>
        </w:rPr>
        <w:t xml:space="preserve">Наша квартира, наш дом </w:t>
      </w:r>
    </w:p>
    <w:p w:rsidR="00080E99" w:rsidRPr="00986BE3" w:rsidRDefault="00080E99" w:rsidP="00080E99">
      <w:pPr>
        <w:pStyle w:val="Listaszerbekezds"/>
        <w:numPr>
          <w:ilvl w:val="0"/>
          <w:numId w:val="8"/>
        </w:numPr>
        <w:spacing w:line="256" w:lineRule="auto"/>
        <w:rPr>
          <w:rFonts w:cs="Times New Roman"/>
          <w:szCs w:val="24"/>
        </w:rPr>
      </w:pPr>
      <w:r w:rsidRPr="00986BE3">
        <w:rPr>
          <w:rFonts w:cs="Times New Roman"/>
          <w:szCs w:val="24"/>
        </w:rPr>
        <w:t>Летние каникулы</w:t>
      </w:r>
    </w:p>
    <w:p w:rsidR="007678D4" w:rsidRDefault="007678D4">
      <w:r>
        <w:br w:type="page"/>
      </w:r>
    </w:p>
    <w:p w:rsidR="00BE1D87" w:rsidRPr="00372347" w:rsidRDefault="00CD12D2" w:rsidP="00BE1D87">
      <w:pPr>
        <w:jc w:val="center"/>
        <w:rPr>
          <w:b/>
        </w:rPr>
      </w:pPr>
      <w:r>
        <w:rPr>
          <w:b/>
        </w:rPr>
        <w:lastRenderedPageBreak/>
        <w:t>Orosz</w:t>
      </w:r>
      <w:r w:rsidR="00BE1D87" w:rsidRPr="00372347">
        <w:rPr>
          <w:b/>
        </w:rPr>
        <w:t xml:space="preserve"> nyelv</w:t>
      </w:r>
    </w:p>
    <w:p w:rsidR="00BE1D87" w:rsidRPr="00372347" w:rsidRDefault="00CD12D2" w:rsidP="00BE1D87">
      <w:pPr>
        <w:jc w:val="center"/>
        <w:rPr>
          <w:b/>
        </w:rPr>
      </w:pPr>
      <w:bookmarkStart w:id="0" w:name="_GoBack"/>
      <w:r>
        <w:rPr>
          <w:b/>
        </w:rPr>
        <w:t>Osztályozó</w:t>
      </w:r>
      <w:r w:rsidR="005E221C">
        <w:rPr>
          <w:b/>
        </w:rPr>
        <w:t>vizsga</w:t>
      </w:r>
      <w:bookmarkEnd w:id="0"/>
      <w:r w:rsidR="00BE1D87" w:rsidRPr="00372347">
        <w:rPr>
          <w:b/>
        </w:rPr>
        <w:t xml:space="preserve"> </w:t>
      </w:r>
      <w:r w:rsidR="00BE1D87">
        <w:rPr>
          <w:b/>
        </w:rPr>
        <w:t>a</w:t>
      </w:r>
      <w:r w:rsidR="00D25E00">
        <w:rPr>
          <w:b/>
        </w:rPr>
        <w:t>z</w:t>
      </w:r>
      <w:r w:rsidR="00BE1D87">
        <w:rPr>
          <w:b/>
        </w:rPr>
        <w:t xml:space="preserve"> </w:t>
      </w:r>
      <w:r w:rsidR="00D25E00">
        <w:rPr>
          <w:b/>
        </w:rPr>
        <w:t>öt</w:t>
      </w:r>
      <w:r w:rsidR="00BE1D87">
        <w:rPr>
          <w:b/>
        </w:rPr>
        <w:t>évfolyamos</w:t>
      </w:r>
      <w:r w:rsidR="00BE1D87" w:rsidRPr="00372347">
        <w:rPr>
          <w:b/>
        </w:rPr>
        <w:t xml:space="preserve"> gimnáziumi képzés </w:t>
      </w:r>
      <w:r w:rsidR="00C4564B">
        <w:rPr>
          <w:b/>
        </w:rPr>
        <w:t>9</w:t>
      </w:r>
      <w:r w:rsidR="00BE1D87" w:rsidRPr="00372347">
        <w:rPr>
          <w:b/>
        </w:rPr>
        <w:t>. évfolyamán</w:t>
      </w:r>
    </w:p>
    <w:p w:rsidR="00BE1D87" w:rsidRPr="00372347" w:rsidRDefault="00BE1D87" w:rsidP="008641AC">
      <w:pPr>
        <w:ind w:left="0" w:firstLine="567"/>
        <w:jc w:val="both"/>
      </w:pPr>
    </w:p>
    <w:p w:rsidR="00BE1D87" w:rsidRPr="00ED62C2" w:rsidRDefault="00BE1D87" w:rsidP="00FF368B">
      <w:pPr>
        <w:ind w:left="0"/>
        <w:rPr>
          <w:rFonts w:cs="Times New Roman"/>
          <w:szCs w:val="24"/>
        </w:rPr>
      </w:pPr>
      <w:r w:rsidRPr="00372347">
        <w:t xml:space="preserve">A </w:t>
      </w:r>
      <w:r w:rsidR="00C4564B">
        <w:t>9</w:t>
      </w:r>
      <w:r w:rsidRPr="00372347">
        <w:t xml:space="preserve">. évfolyamon, a tanórákon történő haladás a </w:t>
      </w:r>
      <w:r w:rsidR="00ED62C2" w:rsidRPr="002364D4">
        <w:rPr>
          <w:rFonts w:cs="Times New Roman"/>
          <w:szCs w:val="24"/>
        </w:rPr>
        <w:t>Ключ</w:t>
      </w:r>
      <w:r w:rsidR="00ED62C2">
        <w:rPr>
          <w:rFonts w:cs="Times New Roman"/>
          <w:szCs w:val="24"/>
        </w:rPr>
        <w:t xml:space="preserve"> 1 </w:t>
      </w:r>
      <w:r w:rsidRPr="00372347">
        <w:t xml:space="preserve">tankönyv és munkafüzet alapján valósul meg. A részletezett tananyagot a helyi tanterv tartalmazza, de mindenképpen </w:t>
      </w:r>
      <w:r w:rsidRPr="00372347">
        <w:rPr>
          <w:b/>
        </w:rPr>
        <w:t>szükséges a szaktanárral való egyeztetés</w:t>
      </w:r>
      <w:r w:rsidRPr="00372347">
        <w:t xml:space="preserve"> az osztályozó- illetve javítóvizsgára készülés előtt</w:t>
      </w:r>
      <w:r>
        <w:t>.</w:t>
      </w:r>
    </w:p>
    <w:p w:rsidR="00BE1D87" w:rsidRPr="00372347" w:rsidRDefault="00BE1D87" w:rsidP="00BE1D87">
      <w:pPr>
        <w:ind w:left="0" w:firstLine="567"/>
        <w:jc w:val="both"/>
      </w:pPr>
      <w:r>
        <w:t xml:space="preserve">Az </w:t>
      </w:r>
      <w:r w:rsidR="00FF368B">
        <w:t>osztályozó</w:t>
      </w:r>
      <w:r w:rsidR="005E221C">
        <w:t>vizsga</w:t>
      </w:r>
      <w:r w:rsidRPr="00372347">
        <w:t xml:space="preserve"> írásbeli követelménye, </w:t>
      </w:r>
      <w:r w:rsidRPr="00A55104">
        <w:rPr>
          <w:b/>
        </w:rPr>
        <w:t>egy minimum 60 perces</w:t>
      </w:r>
      <w:r w:rsidRPr="00372347">
        <w:t>, az adott tanév nyelvtani, illetve lexikai anyaga alapján összeállított feladatlap (olvasott szöveg érté</w:t>
      </w:r>
      <w:r w:rsidR="006A2D38">
        <w:t>se, nyelvtani teszt</w:t>
      </w:r>
      <w:r w:rsidRPr="00372347">
        <w:t>). A szóbeli vizsga témáit az évfolyamon átvett leckék adják.</w:t>
      </w:r>
    </w:p>
    <w:p w:rsidR="00BE1D87" w:rsidRPr="00372347" w:rsidRDefault="00177857" w:rsidP="00BE1D87">
      <w:pPr>
        <w:ind w:left="0" w:firstLine="567"/>
        <w:jc w:val="both"/>
      </w:pPr>
      <w:r w:rsidRPr="00F612BD">
        <w:rPr>
          <w:rFonts w:cs="Times New Roman"/>
          <w:color w:val="000000"/>
          <w:szCs w:val="24"/>
        </w:rPr>
        <w:t xml:space="preserve">A diák megérti és használja a gyakoribb mindennapi kifejezéseket és fordulatokat, amelyeknek célja a mindennapi szükségletek konkrét kielégítése. Meg tud válaszolni, és fel tud tenni olyan kérdéseket, amelyek személyes jellegűek (pl.: hogy hol lakik), amelyek az őt közvetlenül érintő területekhez kapcsolódnak (pl. nagyon alapvető személyes és családdal kapcsolatos információk, vásárlás, helyismeret, állás). Képes egyszerű interakcióra, amennyiben a másik személy lassan és világosan beszél, és segítőkész. </w:t>
      </w:r>
      <w:r w:rsidRPr="00F612BD">
        <w:rPr>
          <w:rFonts w:cs="Times New Roman"/>
          <w:szCs w:val="24"/>
        </w:rPr>
        <w:t>Képes minta alapján néhány műfajban egyszerű és rövid, tényközlő szövegeket írni őt érdeklő, ismert témákról.</w:t>
      </w:r>
      <w:r w:rsidRPr="00372347">
        <w:rPr>
          <w:szCs w:val="24"/>
        </w:rPr>
        <w:t xml:space="preserve"> </w:t>
      </w:r>
      <w:r w:rsidR="00BE1D87" w:rsidRPr="00372347">
        <w:rPr>
          <w:szCs w:val="24"/>
        </w:rPr>
        <w:t>(A1</w:t>
      </w:r>
      <w:r>
        <w:rPr>
          <w:szCs w:val="24"/>
        </w:rPr>
        <w:t>+</w:t>
      </w:r>
      <w:r w:rsidR="00BE1D87" w:rsidRPr="00372347">
        <w:rPr>
          <w:szCs w:val="24"/>
        </w:rPr>
        <w:t>)</w:t>
      </w:r>
    </w:p>
    <w:p w:rsidR="00BE1D87" w:rsidRPr="00372347" w:rsidRDefault="00BE1D87" w:rsidP="00BE1D87">
      <w:pPr>
        <w:ind w:left="0" w:firstLine="567"/>
        <w:jc w:val="both"/>
      </w:pPr>
      <w:r w:rsidRPr="00372347">
        <w:t>A javítóvizsga irányadó tananyaga ugyanez, de szükséges a</w:t>
      </w:r>
      <w:r>
        <w:t xml:space="preserve"> szaktanárral való egyeztetés.</w:t>
      </w:r>
    </w:p>
    <w:p w:rsidR="00BE1D87" w:rsidRPr="00372347" w:rsidRDefault="00BE1D87" w:rsidP="00BE1D87">
      <w:pPr>
        <w:ind w:left="0" w:firstLine="567"/>
        <w:jc w:val="both"/>
      </w:pPr>
      <w:r>
        <w:t>Az osztályozó</w:t>
      </w:r>
      <w:r w:rsidRPr="00372347">
        <w:t>vizsgák írásbeli feladat</w:t>
      </w:r>
      <w:r>
        <w:t>lapjai képzéstípusonként változn</w:t>
      </w:r>
      <w:r w:rsidRPr="00372347">
        <w:t>ak, azok tananyaga a helyi tantervben van részletezve. A feladatlapok javítását a tanuló aktuális szaktanára végzi.</w:t>
      </w:r>
    </w:p>
    <w:p w:rsidR="00BE1D87" w:rsidRPr="00372347" w:rsidRDefault="00BE1D87" w:rsidP="00BE1D87">
      <w:pPr>
        <w:ind w:left="0" w:firstLine="567"/>
        <w:jc w:val="both"/>
      </w:pPr>
      <w:r w:rsidRPr="00372347"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12%-ot kell teljesítenie.</w:t>
      </w:r>
    </w:p>
    <w:p w:rsidR="00BE1D87" w:rsidRPr="00372347" w:rsidRDefault="00BE1D87" w:rsidP="00BE1D87">
      <w:pPr>
        <w:ind w:left="0" w:firstLine="567"/>
        <w:jc w:val="both"/>
      </w:pPr>
      <w:r w:rsidRPr="00372347">
        <w:t xml:space="preserve">Egy napon maximum két írásbeli </w:t>
      </w:r>
      <w:r w:rsidR="005E221C">
        <w:t>osztályozó vizsga</w:t>
      </w:r>
      <w:r w:rsidRPr="00372347">
        <w:t xml:space="preserve"> szervezhető, e</w:t>
      </w:r>
      <w:r>
        <w:t xml:space="preserve">lőre meghatározott időpontban. </w:t>
      </w:r>
      <w:r w:rsidRPr="00372347">
        <w:t>A szóbeli vizsgák is tanórán kívül előre megjelölt nap délután</w:t>
      </w:r>
      <w:r>
        <w:t>ján</w:t>
      </w:r>
      <w:r w:rsidRPr="00372347">
        <w:t xml:space="preserve">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E1D87" w:rsidRPr="00372347" w:rsidRDefault="00BE1D87" w:rsidP="00BE1D87">
      <w:pPr>
        <w:ind w:left="0" w:firstLine="567"/>
        <w:jc w:val="both"/>
      </w:pPr>
      <w:r>
        <w:rPr>
          <w:b/>
        </w:rPr>
        <w:t xml:space="preserve">Az </w:t>
      </w:r>
      <w:r w:rsidR="00FF368B">
        <w:rPr>
          <w:b/>
        </w:rPr>
        <w:t>osztályozó</w:t>
      </w:r>
      <w:r w:rsidR="005E221C">
        <w:rPr>
          <w:b/>
        </w:rPr>
        <w:t>vizsga</w:t>
      </w:r>
      <w:r w:rsidRPr="00372347">
        <w:rPr>
          <w:b/>
        </w:rPr>
        <w:t xml:space="preserve"> a tanulmányok ideje alatt nem ismételhető.</w:t>
      </w:r>
      <w:r w:rsidRPr="00372347">
        <w:t xml:space="preserve"> A siker</w:t>
      </w:r>
      <w:r>
        <w:t xml:space="preserve">es </w:t>
      </w:r>
      <w:r w:rsidR="00FF368B">
        <w:t>osztályozó</w:t>
      </w:r>
      <w:r w:rsidR="005E221C">
        <w:t>vizsga</w:t>
      </w:r>
      <w:r w:rsidRPr="00372347">
        <w:t xml:space="preserve"> </w:t>
      </w:r>
      <w:r w:rsidRPr="00372347">
        <w:rPr>
          <w:b/>
        </w:rPr>
        <w:t>nem mentesíti</w:t>
      </w:r>
      <w:r w:rsidRPr="00372347">
        <w:t xml:space="preserve"> a tanulót a tanórák látogatása alól. </w:t>
      </w:r>
    </w:p>
    <w:p w:rsidR="00BE1D87" w:rsidRPr="00372347" w:rsidRDefault="00BE1D87" w:rsidP="00BE1D87">
      <w:pPr>
        <w:ind w:firstLine="707"/>
        <w:jc w:val="both"/>
      </w:pPr>
    </w:p>
    <w:p w:rsidR="00BE1D87" w:rsidRPr="00372347" w:rsidRDefault="00BE1D87" w:rsidP="00BE1D87">
      <w:pPr>
        <w:ind w:left="0" w:firstLine="567"/>
        <w:jc w:val="both"/>
      </w:pPr>
      <w:r w:rsidRPr="00372347">
        <w:t>Egyé</w:t>
      </w:r>
      <w:r>
        <w:t>ni tanrendes tanuló esetében a félévi és az év végi osztályzatot osztályozó</w:t>
      </w:r>
      <w:r w:rsidRPr="00372347">
        <w:t>vizsgán kell megszereznie.</w:t>
      </w:r>
    </w:p>
    <w:p w:rsidR="00BE1D87" w:rsidRPr="00372347" w:rsidRDefault="00BE1D87" w:rsidP="00BE1D87">
      <w:pPr>
        <w:ind w:left="0" w:firstLine="567"/>
        <w:jc w:val="both"/>
      </w:pPr>
      <w:r>
        <w:t>Osztályozó</w:t>
      </w:r>
      <w:r w:rsidRPr="00372347">
        <w:t xml:space="preserve">vizsgára kötelesek jelentkezni azon tanulók is, akik előrehozott érettségit kívánnak tenni </w:t>
      </w:r>
      <w:r>
        <w:t>olasz</w:t>
      </w:r>
      <w:r w:rsidRPr="00372347">
        <w:t xml:space="preserve"> nyelvből. Azoknak a tanulóknak javasolt az előrehozott érettségi vizsga </w:t>
      </w:r>
      <w:r>
        <w:t>olasz</w:t>
      </w:r>
      <w:r w:rsidRPr="00372347">
        <w:t xml:space="preserve"> nyelvből, akik rendelkeznek B2 komplex nyelvvizsgával, vagy felkészültségük és tudásuk megvan ahhoz, hogy sikeres B2 komplex nyelvvizsgát tegyenek. Ezen szándékukat szaktanáruknak kötelesek jelezni, hogy a szükséges tájékoztatást megkaphassák és legyen idejük a megfelelő felkészülésre. </w:t>
      </w:r>
    </w:p>
    <w:p w:rsidR="00BE1D87" w:rsidRDefault="00BE1D87" w:rsidP="00BE1D87">
      <w:pPr>
        <w:ind w:left="0" w:firstLine="567"/>
        <w:jc w:val="both"/>
      </w:pPr>
      <w:r>
        <w:t>Az osztályozó</w:t>
      </w:r>
      <w:r w:rsidRPr="00372347">
        <w:t xml:space="preserve">vizsgára való jelentkezést a tanulóknak be kell </w:t>
      </w:r>
      <w:r>
        <w:t>nyújtani az iskola igazgatója felé</w:t>
      </w:r>
      <w:r w:rsidRPr="00372347">
        <w:t xml:space="preserve">, amit </w:t>
      </w:r>
      <w:r>
        <w:t>a szülő aláírásával erősít meg.</w:t>
      </w:r>
    </w:p>
    <w:p w:rsidR="00BE1D87" w:rsidRDefault="00BE1D87" w:rsidP="00BE1D87">
      <w:pPr>
        <w:rPr>
          <w:b/>
        </w:rPr>
      </w:pPr>
      <w:r>
        <w:rPr>
          <w:b/>
        </w:rPr>
        <w:br w:type="page"/>
      </w:r>
    </w:p>
    <w:p w:rsidR="00177857" w:rsidRPr="00177857" w:rsidRDefault="00177857" w:rsidP="00177857">
      <w:pPr>
        <w:ind w:left="0"/>
        <w:jc w:val="both"/>
        <w:rPr>
          <w:b/>
        </w:rPr>
      </w:pPr>
      <w:r w:rsidRPr="00177857">
        <w:rPr>
          <w:b/>
        </w:rPr>
        <w:lastRenderedPageBreak/>
        <w:t>Kommunikációs szándékok</w:t>
      </w:r>
    </w:p>
    <w:p w:rsidR="00177857" w:rsidRPr="00177857" w:rsidRDefault="00177857" w:rsidP="00177857">
      <w:pPr>
        <w:ind w:left="0"/>
        <w:jc w:val="both"/>
        <w:rPr>
          <w:b/>
        </w:rPr>
      </w:pPr>
      <w:r w:rsidRPr="00177857">
        <w:rPr>
          <w:b/>
        </w:rPr>
        <w:t>Társadalmi érintkezéshez szükséges kommunikációs szándékok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7"/>
        <w:gridCol w:w="5245"/>
      </w:tblGrid>
      <w:tr w:rsidR="00F93BF7" w:rsidRPr="00566E00" w:rsidTr="00FA0F21">
        <w:tc>
          <w:tcPr>
            <w:tcW w:w="5000" w:type="pct"/>
            <w:gridSpan w:val="2"/>
          </w:tcPr>
          <w:p w:rsidR="00F93BF7" w:rsidRPr="00566E00" w:rsidRDefault="00F93BF7" w:rsidP="00FA0F21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 xml:space="preserve">Nyelvi funkciók </w:t>
            </w:r>
          </w:p>
        </w:tc>
      </w:tr>
      <w:tr w:rsidR="00F93BF7" w:rsidRPr="00566E00" w:rsidTr="00FA0F21">
        <w:tc>
          <w:tcPr>
            <w:tcW w:w="2153" w:type="pct"/>
          </w:tcPr>
          <w:p w:rsidR="00F93BF7" w:rsidRPr="00566E00" w:rsidRDefault="00F93BF7" w:rsidP="00FA0F21">
            <w:pPr>
              <w:spacing w:line="360" w:lineRule="auto"/>
              <w:jc w:val="center"/>
              <w:rPr>
                <w:b/>
                <w:szCs w:val="24"/>
              </w:rPr>
            </w:pPr>
            <w:r w:rsidRPr="00566E00">
              <w:rPr>
                <w:b/>
                <w:szCs w:val="24"/>
              </w:rPr>
              <w:t>Kommunikációs szándék</w:t>
            </w:r>
          </w:p>
        </w:tc>
        <w:tc>
          <w:tcPr>
            <w:tcW w:w="2847" w:type="pct"/>
          </w:tcPr>
          <w:p w:rsidR="00F93BF7" w:rsidRPr="00566E00" w:rsidRDefault="00F93BF7" w:rsidP="00FA0F21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  <w:r w:rsidRPr="00566E00">
              <w:rPr>
                <w:b/>
                <w:szCs w:val="24"/>
                <w:lang w:val="de-DE"/>
              </w:rPr>
              <w:t>Nyelvi kifejezések, példák</w:t>
            </w:r>
          </w:p>
        </w:tc>
      </w:tr>
      <w:tr w:rsidR="00F93BF7" w:rsidRPr="00566E00" w:rsidTr="00FA0F21">
        <w:tc>
          <w:tcPr>
            <w:tcW w:w="2153" w:type="pct"/>
          </w:tcPr>
          <w:p w:rsidR="00F93BF7" w:rsidRPr="00566E00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Alapvető érzések kifejezése</w:t>
            </w:r>
          </w:p>
        </w:tc>
        <w:tc>
          <w:tcPr>
            <w:tcW w:w="2847" w:type="pct"/>
          </w:tcPr>
          <w:p w:rsidR="00F93BF7" w:rsidRPr="00566E00" w:rsidRDefault="00F93BF7" w:rsidP="00FA0F21">
            <w:pPr>
              <w:spacing w:line="360" w:lineRule="auto"/>
              <w:rPr>
                <w:szCs w:val="24"/>
                <w:lang w:val="de-DE"/>
              </w:rPr>
            </w:pPr>
            <w:r w:rsidRPr="00641328">
              <w:rPr>
                <w:szCs w:val="24"/>
              </w:rPr>
              <w:t>Мне холодно. Я голоден./ Я голодна. Я счастлива/печальная/злая.</w:t>
            </w:r>
          </w:p>
        </w:tc>
      </w:tr>
      <w:tr w:rsidR="00F93BF7" w:rsidRPr="00566E00" w:rsidTr="00FA0F21">
        <w:tc>
          <w:tcPr>
            <w:tcW w:w="2153" w:type="pct"/>
          </w:tcPr>
          <w:p w:rsidR="00F93BF7" w:rsidRPr="00566E00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Dicséret, kritika kifejezése</w:t>
            </w:r>
          </w:p>
        </w:tc>
        <w:tc>
          <w:tcPr>
            <w:tcW w:w="2847" w:type="pct"/>
          </w:tcPr>
          <w:p w:rsidR="00F93BF7" w:rsidRPr="00566E00" w:rsidRDefault="00F93BF7" w:rsidP="00FA0F21">
            <w:pPr>
              <w:spacing w:line="360" w:lineRule="auto"/>
              <w:rPr>
                <w:i/>
                <w:szCs w:val="24"/>
                <w:lang w:val="de-DE"/>
              </w:rPr>
            </w:pPr>
            <w:r w:rsidRPr="00641328">
              <w:rPr>
                <w:szCs w:val="24"/>
              </w:rPr>
              <w:t>Это отлично.Это хорошая идея. Это скучно.</w:t>
            </w:r>
          </w:p>
        </w:tc>
      </w:tr>
      <w:tr w:rsidR="00F93BF7" w:rsidRPr="00566E00" w:rsidTr="00FA0F21">
        <w:tc>
          <w:tcPr>
            <w:tcW w:w="2153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Öröm, sajnálkozás, bánat kifejezése</w:t>
            </w:r>
          </w:p>
        </w:tc>
        <w:tc>
          <w:tcPr>
            <w:tcW w:w="2847" w:type="pct"/>
          </w:tcPr>
          <w:p w:rsidR="00F93BF7" w:rsidRPr="00566E00" w:rsidRDefault="00F93BF7" w:rsidP="00FA0F21">
            <w:pPr>
              <w:spacing w:line="360" w:lineRule="auto"/>
              <w:rPr>
                <w:i/>
                <w:szCs w:val="24"/>
                <w:lang w:val="de-DE"/>
              </w:rPr>
            </w:pPr>
            <w:r w:rsidRPr="00641328">
              <w:rPr>
                <w:szCs w:val="24"/>
              </w:rPr>
              <w:t>Отлично.Я очень счастлива. Хорошо тебе.Я рада за тебя. Мне очень жаль это слышать.О,нет! О, Боже! Мне так жаль тебя.</w:t>
            </w:r>
          </w:p>
        </w:tc>
      </w:tr>
      <w:tr w:rsidR="00F93BF7" w:rsidRPr="00566E00" w:rsidTr="00FA0F21">
        <w:tc>
          <w:tcPr>
            <w:tcW w:w="2153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Elégedettség/elégedetlenség kifejezése</w:t>
            </w:r>
          </w:p>
        </w:tc>
        <w:tc>
          <w:tcPr>
            <w:tcW w:w="2847" w:type="pct"/>
          </w:tcPr>
          <w:p w:rsidR="00F93BF7" w:rsidRPr="00566E00" w:rsidRDefault="00F93BF7" w:rsidP="00FA0F21">
            <w:pPr>
              <w:spacing w:line="360" w:lineRule="auto"/>
              <w:rPr>
                <w:i/>
                <w:szCs w:val="24"/>
                <w:lang w:val="de-DE"/>
              </w:rPr>
            </w:pPr>
            <w:r w:rsidRPr="00641328">
              <w:rPr>
                <w:szCs w:val="24"/>
              </w:rPr>
              <w:t>Я очень доволен. Вы счастливы...? Вы довольны? Это хорошо/приятно/не плохо. Я очень доволен...это было не очень хорошо.</w:t>
            </w:r>
          </w:p>
        </w:tc>
      </w:tr>
      <w:tr w:rsidR="00F93BF7" w:rsidRPr="00566E00" w:rsidTr="00FA0F21">
        <w:tc>
          <w:tcPr>
            <w:tcW w:w="2153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Csodálkozás kifejezése</w:t>
            </w:r>
          </w:p>
        </w:tc>
        <w:tc>
          <w:tcPr>
            <w:tcW w:w="2847" w:type="pct"/>
          </w:tcPr>
          <w:p w:rsidR="00F93BF7" w:rsidRPr="00566E00" w:rsidRDefault="00F93BF7" w:rsidP="00FA0F21">
            <w:pPr>
              <w:spacing w:line="360" w:lineRule="auto"/>
              <w:rPr>
                <w:i/>
                <w:szCs w:val="24"/>
                <w:lang w:val="de-DE"/>
              </w:rPr>
            </w:pPr>
            <w:r w:rsidRPr="00641328">
              <w:rPr>
                <w:szCs w:val="24"/>
              </w:rPr>
              <w:t>Как так? Он?</w:t>
            </w:r>
          </w:p>
        </w:tc>
      </w:tr>
      <w:tr w:rsidR="00F93BF7" w:rsidRPr="00566E00" w:rsidTr="00FA0F21">
        <w:tc>
          <w:tcPr>
            <w:tcW w:w="2153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Kérés és arra reagálás</w:t>
            </w:r>
          </w:p>
        </w:tc>
        <w:tc>
          <w:tcPr>
            <w:tcW w:w="2847" w:type="pct"/>
          </w:tcPr>
          <w:p w:rsidR="00F93BF7" w:rsidRPr="00566E00" w:rsidRDefault="00F93BF7" w:rsidP="00FA0F21">
            <w:pPr>
              <w:spacing w:line="360" w:lineRule="auto"/>
              <w:rPr>
                <w:i/>
                <w:szCs w:val="24"/>
                <w:lang w:val="de-DE"/>
              </w:rPr>
            </w:pPr>
            <w:r w:rsidRPr="00641328">
              <w:rPr>
                <w:szCs w:val="24"/>
              </w:rPr>
              <w:t>Можешь дать мне ручку? Могу ли я получить ручку? Да, вот! Извините, я не могу.</w:t>
            </w:r>
          </w:p>
        </w:tc>
      </w:tr>
      <w:tr w:rsidR="00F93BF7" w:rsidRPr="00566E00" w:rsidTr="00FA0F21">
        <w:tc>
          <w:tcPr>
            <w:tcW w:w="2153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Javaslat és arra reagálás</w:t>
            </w:r>
          </w:p>
        </w:tc>
        <w:tc>
          <w:tcPr>
            <w:tcW w:w="2847" w:type="pct"/>
          </w:tcPr>
          <w:p w:rsidR="00F93BF7" w:rsidRPr="00635411" w:rsidRDefault="00F93BF7" w:rsidP="00FA0F21">
            <w:pPr>
              <w:spacing w:line="360" w:lineRule="auto"/>
              <w:rPr>
                <w:szCs w:val="24"/>
                <w:lang w:val="de-DE"/>
              </w:rPr>
            </w:pPr>
            <w:r>
              <w:rPr>
                <w:szCs w:val="24"/>
              </w:rPr>
              <w:t>Пойдём в кино</w:t>
            </w:r>
            <w:r w:rsidRPr="00641328">
              <w:rPr>
                <w:szCs w:val="24"/>
              </w:rPr>
              <w:t>. Хорошая идея.</w:t>
            </w:r>
          </w:p>
        </w:tc>
      </w:tr>
      <w:tr w:rsidR="00F93BF7" w:rsidRPr="00566E00" w:rsidTr="00FA0F21">
        <w:tc>
          <w:tcPr>
            <w:tcW w:w="2153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Meghívás és arra reagálás</w:t>
            </w:r>
          </w:p>
        </w:tc>
        <w:tc>
          <w:tcPr>
            <w:tcW w:w="2847" w:type="pct"/>
          </w:tcPr>
          <w:p w:rsidR="00F93BF7" w:rsidRPr="00566E00" w:rsidRDefault="00F93BF7" w:rsidP="00FA0F21">
            <w:pPr>
              <w:spacing w:line="360" w:lineRule="auto"/>
              <w:rPr>
                <w:i/>
                <w:szCs w:val="24"/>
                <w:lang w:val="de-DE"/>
              </w:rPr>
            </w:pPr>
            <w:r w:rsidRPr="00641328">
              <w:rPr>
                <w:szCs w:val="24"/>
              </w:rPr>
              <w:t>Вы можете прийти на мою вечернику? Да, спасибо за приглашение. Нет, извини!</w:t>
            </w:r>
          </w:p>
        </w:tc>
      </w:tr>
      <w:tr w:rsidR="00F93BF7" w:rsidRPr="00566E00" w:rsidTr="00FA0F21">
        <w:tc>
          <w:tcPr>
            <w:tcW w:w="2153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Nem értés megfogalmazása</w:t>
            </w:r>
          </w:p>
        </w:tc>
        <w:tc>
          <w:tcPr>
            <w:tcW w:w="2847" w:type="pct"/>
          </w:tcPr>
          <w:p w:rsidR="00F93BF7" w:rsidRPr="00566E00" w:rsidRDefault="00F93BF7" w:rsidP="00FA0F21">
            <w:pPr>
              <w:spacing w:line="360" w:lineRule="auto"/>
              <w:rPr>
                <w:i/>
                <w:szCs w:val="24"/>
                <w:lang w:val="de-DE"/>
              </w:rPr>
            </w:pPr>
            <w:r w:rsidRPr="00641328">
              <w:rPr>
                <w:szCs w:val="24"/>
              </w:rPr>
              <w:t xml:space="preserve">Я не понимаю. </w:t>
            </w:r>
          </w:p>
        </w:tc>
      </w:tr>
      <w:tr w:rsidR="00F93BF7" w:rsidRPr="00566E00" w:rsidTr="00FA0F21">
        <w:tc>
          <w:tcPr>
            <w:tcW w:w="2153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Nem értés, magyarázatkérés, magyarázat értésének ellenőrzése</w:t>
            </w:r>
          </w:p>
        </w:tc>
        <w:tc>
          <w:tcPr>
            <w:tcW w:w="2847" w:type="pct"/>
          </w:tcPr>
          <w:p w:rsidR="00F93BF7" w:rsidRPr="00566E00" w:rsidRDefault="00F93BF7" w:rsidP="00FA0F21">
            <w:pPr>
              <w:spacing w:line="360" w:lineRule="auto"/>
              <w:rPr>
                <w:i/>
                <w:szCs w:val="24"/>
                <w:lang w:val="de-DE"/>
              </w:rPr>
            </w:pPr>
            <w:r w:rsidRPr="00641328">
              <w:rPr>
                <w:szCs w:val="24"/>
              </w:rPr>
              <w:t>Это понятно? Извините, что это значит?</w:t>
            </w:r>
          </w:p>
        </w:tc>
      </w:tr>
      <w:tr w:rsidR="00F93BF7" w:rsidRPr="00566E00" w:rsidTr="00FA0F21">
        <w:tc>
          <w:tcPr>
            <w:tcW w:w="2153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Betűzés kérése, betűzés</w:t>
            </w:r>
          </w:p>
        </w:tc>
        <w:tc>
          <w:tcPr>
            <w:tcW w:w="2847" w:type="pct"/>
          </w:tcPr>
          <w:p w:rsidR="00F93BF7" w:rsidRPr="00566E00" w:rsidRDefault="00F93BF7" w:rsidP="00FA0F21">
            <w:pPr>
              <w:spacing w:line="360" w:lineRule="auto"/>
              <w:rPr>
                <w:i/>
                <w:szCs w:val="24"/>
                <w:lang w:val="de-DE"/>
              </w:rPr>
            </w:pPr>
            <w:r w:rsidRPr="00641328">
              <w:rPr>
                <w:szCs w:val="24"/>
              </w:rPr>
              <w:t>Можете/могли бы вы произнести это по буквам для меня? Это...</w:t>
            </w:r>
          </w:p>
        </w:tc>
      </w:tr>
      <w:tr w:rsidR="00F93BF7" w:rsidRPr="00566E00" w:rsidTr="00FA0F21">
        <w:tc>
          <w:tcPr>
            <w:tcW w:w="2153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Visszakérdezés kifejezése nem értés esetén</w:t>
            </w:r>
          </w:p>
        </w:tc>
        <w:tc>
          <w:tcPr>
            <w:tcW w:w="2847" w:type="pct"/>
          </w:tcPr>
          <w:p w:rsidR="00F93BF7" w:rsidRPr="00566E00" w:rsidRDefault="00F93BF7" w:rsidP="00FA0F21">
            <w:pPr>
              <w:spacing w:line="360" w:lineRule="auto"/>
              <w:rPr>
                <w:i/>
                <w:szCs w:val="24"/>
                <w:lang w:val="de-DE"/>
              </w:rPr>
            </w:pPr>
            <w:r w:rsidRPr="00641328">
              <w:rPr>
                <w:szCs w:val="24"/>
              </w:rPr>
              <w:t>Можете повторить, пожалуйста?</w:t>
            </w:r>
          </w:p>
        </w:tc>
      </w:tr>
      <w:tr w:rsidR="00F93BF7" w:rsidRPr="00566E00" w:rsidTr="00FA0F21">
        <w:tc>
          <w:tcPr>
            <w:tcW w:w="2153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Felkérés hangosabb/lassúbb beszédre</w:t>
            </w:r>
          </w:p>
        </w:tc>
        <w:tc>
          <w:tcPr>
            <w:tcW w:w="2847" w:type="pct"/>
          </w:tcPr>
          <w:p w:rsidR="00F93BF7" w:rsidRPr="00566E00" w:rsidRDefault="00F93BF7" w:rsidP="00FA0F21">
            <w:pPr>
              <w:spacing w:line="360" w:lineRule="auto"/>
              <w:rPr>
                <w:i/>
                <w:szCs w:val="24"/>
                <w:lang w:val="de-DE"/>
              </w:rPr>
            </w:pPr>
            <w:r w:rsidRPr="00641328">
              <w:rPr>
                <w:szCs w:val="24"/>
              </w:rPr>
              <w:t>Не могли бы вы говорить немного медленнее, пожалуйста?</w:t>
            </w:r>
          </w:p>
        </w:tc>
      </w:tr>
      <w:tr w:rsidR="00F93BF7" w:rsidRPr="00566E00" w:rsidTr="00FA0F21">
        <w:tc>
          <w:tcPr>
            <w:tcW w:w="2153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Valaki igazának az elismerése </w:t>
            </w:r>
            <w:r>
              <w:rPr>
                <w:szCs w:val="24"/>
              </w:rPr>
              <w:lastRenderedPageBreak/>
              <w:t>és el nem ismerése</w:t>
            </w:r>
          </w:p>
        </w:tc>
        <w:tc>
          <w:tcPr>
            <w:tcW w:w="2847" w:type="pct"/>
          </w:tcPr>
          <w:p w:rsidR="00F93BF7" w:rsidRPr="00566E00" w:rsidRDefault="00F93BF7" w:rsidP="00FA0F21">
            <w:pPr>
              <w:spacing w:line="360" w:lineRule="auto"/>
              <w:rPr>
                <w:i/>
                <w:szCs w:val="24"/>
                <w:lang w:val="de-DE"/>
              </w:rPr>
            </w:pPr>
            <w:r w:rsidRPr="00641328">
              <w:rPr>
                <w:szCs w:val="24"/>
              </w:rPr>
              <w:lastRenderedPageBreak/>
              <w:t>Ты прав. Ты не прав.</w:t>
            </w:r>
          </w:p>
        </w:tc>
      </w:tr>
      <w:tr w:rsidR="00F93BF7" w:rsidRPr="00566E00" w:rsidTr="00FA0F21">
        <w:tc>
          <w:tcPr>
            <w:tcW w:w="2153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Egymást követő események leírása</w:t>
            </w:r>
          </w:p>
        </w:tc>
        <w:tc>
          <w:tcPr>
            <w:tcW w:w="2847" w:type="pct"/>
          </w:tcPr>
          <w:p w:rsidR="00F93BF7" w:rsidRPr="00566E00" w:rsidRDefault="00F93BF7" w:rsidP="00FA0F21">
            <w:pPr>
              <w:spacing w:line="360" w:lineRule="auto"/>
              <w:rPr>
                <w:i/>
                <w:szCs w:val="24"/>
                <w:lang w:val="de-DE"/>
              </w:rPr>
            </w:pPr>
            <w:r w:rsidRPr="00641328">
              <w:rPr>
                <w:szCs w:val="24"/>
              </w:rPr>
              <w:t>Что случилось? Сначала...потом...наконец...</w:t>
            </w:r>
          </w:p>
        </w:tc>
      </w:tr>
      <w:tr w:rsidR="00F93BF7" w:rsidRPr="00566E00" w:rsidTr="00FA0F21">
        <w:tc>
          <w:tcPr>
            <w:tcW w:w="2153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Utasítások értelmezés és azokra történő reakció kifejezése</w:t>
            </w:r>
          </w:p>
        </w:tc>
        <w:tc>
          <w:tcPr>
            <w:tcW w:w="2847" w:type="pct"/>
          </w:tcPr>
          <w:p w:rsidR="00F93BF7" w:rsidRPr="00566E00" w:rsidRDefault="00F93BF7" w:rsidP="00FA0F21">
            <w:pPr>
              <w:spacing w:line="360" w:lineRule="auto"/>
              <w:rPr>
                <w:i/>
                <w:szCs w:val="24"/>
                <w:lang w:val="de-DE"/>
              </w:rPr>
            </w:pPr>
            <w:r w:rsidRPr="00641328">
              <w:rPr>
                <w:szCs w:val="24"/>
              </w:rPr>
              <w:t>Подойди сюда, пожалуйста!  Прочитай текст!</w:t>
            </w:r>
          </w:p>
        </w:tc>
      </w:tr>
    </w:tbl>
    <w:p w:rsidR="00F93BF7" w:rsidRDefault="00F93BF7" w:rsidP="00F93BF7">
      <w:pPr>
        <w:pStyle w:val="Stlus"/>
        <w:spacing w:before="360" w:after="120" w:line="360" w:lineRule="auto"/>
        <w:rPr>
          <w:b/>
          <w:color w:val="000000"/>
        </w:rPr>
      </w:pPr>
    </w:p>
    <w:tbl>
      <w:tblPr>
        <w:tblW w:w="515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0"/>
        <w:gridCol w:w="5408"/>
      </w:tblGrid>
      <w:tr w:rsidR="00F93BF7" w:rsidRPr="00566E00" w:rsidTr="00FA0F21">
        <w:tc>
          <w:tcPr>
            <w:tcW w:w="4849" w:type="pct"/>
            <w:gridSpan w:val="2"/>
          </w:tcPr>
          <w:p w:rsidR="00F93BF7" w:rsidRPr="00566E00" w:rsidRDefault="00F93BF7" w:rsidP="00FA0F21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 xml:space="preserve">Nyelvi elemek, struktúrák </w:t>
            </w:r>
          </w:p>
        </w:tc>
      </w:tr>
      <w:tr w:rsidR="00F93BF7" w:rsidRPr="00566E00" w:rsidTr="00FA0F21">
        <w:tc>
          <w:tcPr>
            <w:tcW w:w="2088" w:type="pct"/>
          </w:tcPr>
          <w:p w:rsidR="00F93BF7" w:rsidRPr="00566E00" w:rsidRDefault="00F93BF7" w:rsidP="00FA0F21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Fogalomkör</w:t>
            </w:r>
          </w:p>
        </w:tc>
        <w:tc>
          <w:tcPr>
            <w:tcW w:w="2761" w:type="pct"/>
          </w:tcPr>
          <w:p w:rsidR="00F93BF7" w:rsidRPr="00566E00" w:rsidRDefault="00F93BF7" w:rsidP="00FA0F21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  <w:r w:rsidRPr="00566E00">
              <w:rPr>
                <w:b/>
                <w:szCs w:val="24"/>
                <w:lang w:val="de-DE"/>
              </w:rPr>
              <w:t>Nyelvi kifejezések, példák</w:t>
            </w:r>
          </w:p>
        </w:tc>
      </w:tr>
      <w:tr w:rsidR="00F93BF7" w:rsidRPr="00566E00" w:rsidTr="00FA0F21">
        <w:tc>
          <w:tcPr>
            <w:tcW w:w="2088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Cselekvés, történés, létezés kifejezése jelen, múlt és jövő időben</w:t>
            </w:r>
          </w:p>
          <w:p w:rsidR="00F93BF7" w:rsidRPr="00566E00" w:rsidRDefault="00F93BF7" w:rsidP="00FA0F21">
            <w:pPr>
              <w:spacing w:line="360" w:lineRule="auto"/>
              <w:rPr>
                <w:szCs w:val="24"/>
              </w:rPr>
            </w:pPr>
          </w:p>
        </w:tc>
        <w:tc>
          <w:tcPr>
            <w:tcW w:w="2761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 w:rsidRPr="003C00B3">
              <w:rPr>
                <w:szCs w:val="24"/>
              </w:rPr>
              <w:t>быть</w:t>
            </w:r>
            <w:proofErr w:type="gramStart"/>
            <w:r w:rsidRPr="003C00B3">
              <w:rPr>
                <w:szCs w:val="24"/>
              </w:rPr>
              <w:t>,</w:t>
            </w:r>
            <w:proofErr w:type="gramEnd"/>
            <w:r>
              <w:rPr>
                <w:szCs w:val="24"/>
              </w:rPr>
              <w:t xml:space="preserve"> létige; Az igei paradigmarendszer kijelentő módban.</w:t>
            </w:r>
            <w:r w:rsidRPr="003C00B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 </w:t>
            </w:r>
            <w:r w:rsidRPr="003C00B3">
              <w:rPr>
                <w:szCs w:val="24"/>
              </w:rPr>
              <w:t xml:space="preserve">"е" </w:t>
            </w:r>
            <w:r>
              <w:rPr>
                <w:szCs w:val="24"/>
              </w:rPr>
              <w:t xml:space="preserve">és </w:t>
            </w:r>
            <w:r w:rsidRPr="003C00B3">
              <w:rPr>
                <w:szCs w:val="24"/>
              </w:rPr>
              <w:t xml:space="preserve">"и" </w:t>
            </w:r>
            <w:r>
              <w:rPr>
                <w:szCs w:val="24"/>
              </w:rPr>
              <w:t xml:space="preserve">soros igék jelen idejű alakjai -  </w:t>
            </w:r>
            <w:r w:rsidRPr="003C00B3">
              <w:rPr>
                <w:szCs w:val="24"/>
              </w:rPr>
              <w:t xml:space="preserve">настоящее время </w:t>
            </w:r>
            <w:proofErr w:type="gramStart"/>
            <w:r w:rsidRPr="003C00B3">
              <w:rPr>
                <w:szCs w:val="24"/>
              </w:rPr>
              <w:t>( Я ем хлеб.</w:t>
            </w:r>
            <w:proofErr w:type="gramEnd"/>
            <w:r w:rsidRPr="003C00B3">
              <w:rPr>
                <w:szCs w:val="24"/>
              </w:rPr>
              <w:t xml:space="preserve"> Я не люблю сыр. Вы играете в теннис? Я говорю по русски.</w:t>
            </w:r>
            <w:r>
              <w:rPr>
                <w:szCs w:val="24"/>
              </w:rPr>
              <w:t xml:space="preserve">) </w:t>
            </w:r>
          </w:p>
          <w:p w:rsidR="00F93BF7" w:rsidRPr="00566E00" w:rsidRDefault="00F93BF7" w:rsidP="00FA0F21">
            <w:pPr>
              <w:spacing w:line="360" w:lineRule="auto"/>
              <w:rPr>
                <w:szCs w:val="24"/>
                <w:lang w:val="de-DE"/>
              </w:rPr>
            </w:pPr>
            <w:r w:rsidRPr="00641328">
              <w:rPr>
                <w:szCs w:val="24"/>
              </w:rPr>
              <w:t>Я не видел фильм. Я ел хлеб на завтрак. "собираюсь"/буду Я собираюсь стать доктором. Будет дождь.</w:t>
            </w:r>
            <w:r>
              <w:rPr>
                <w:szCs w:val="24"/>
              </w:rPr>
              <w:t xml:space="preserve"> </w:t>
            </w:r>
          </w:p>
        </w:tc>
      </w:tr>
      <w:tr w:rsidR="00F93BF7" w:rsidRPr="00566E00" w:rsidTr="00FA0F21">
        <w:tc>
          <w:tcPr>
            <w:tcW w:w="2088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 létige múlt és jövő idejű alakjai</w:t>
            </w:r>
          </w:p>
        </w:tc>
        <w:tc>
          <w:tcPr>
            <w:tcW w:w="2761" w:type="pct"/>
          </w:tcPr>
          <w:p w:rsidR="00F93BF7" w:rsidRPr="00566E00" w:rsidRDefault="00F93BF7" w:rsidP="00FA0F21">
            <w:pPr>
              <w:spacing w:line="360" w:lineRule="auto"/>
              <w:rPr>
                <w:szCs w:val="24"/>
                <w:lang w:val="de-DE"/>
              </w:rPr>
            </w:pPr>
            <w:r w:rsidRPr="003C00B3">
              <w:rPr>
                <w:szCs w:val="24"/>
              </w:rPr>
              <w:t>Я был...я не был...Ты был...?</w:t>
            </w:r>
            <w:r w:rsidRPr="006F79FF">
              <w:rPr>
                <w:szCs w:val="24"/>
              </w:rPr>
              <w:t xml:space="preserve"> Я буду в музее.  </w:t>
            </w:r>
          </w:p>
        </w:tc>
      </w:tr>
      <w:tr w:rsidR="00F93BF7" w:rsidRPr="00566E00" w:rsidTr="00FA0F21">
        <w:tc>
          <w:tcPr>
            <w:tcW w:w="2088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Felszólító mód</w:t>
            </w:r>
          </w:p>
        </w:tc>
        <w:tc>
          <w:tcPr>
            <w:tcW w:w="2761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A felszólító mód egyes szám 2. és többes szám 2. személyben: </w:t>
            </w:r>
            <w:r w:rsidRPr="003C00B3">
              <w:rPr>
                <w:szCs w:val="24"/>
              </w:rPr>
              <w:t>Иди сюда! Читай!</w:t>
            </w:r>
          </w:p>
          <w:p w:rsidR="00F93BF7" w:rsidRDefault="00F93BF7" w:rsidP="00FA0F21">
            <w:pPr>
              <w:spacing w:line="360" w:lineRule="auto"/>
              <w:rPr>
                <w:szCs w:val="24"/>
              </w:rPr>
            </w:pPr>
            <w:r w:rsidRPr="00641328">
              <w:rPr>
                <w:szCs w:val="24"/>
              </w:rPr>
              <w:t>Подойди сюда, пожалуйста!  Прочитай текст! ... Слушай/те! Открой/те!</w:t>
            </w:r>
          </w:p>
          <w:p w:rsidR="00F93BF7" w:rsidRPr="00566E00" w:rsidRDefault="00F93BF7" w:rsidP="00FA0F21">
            <w:pPr>
              <w:spacing w:line="360" w:lineRule="auto"/>
              <w:rPr>
                <w:szCs w:val="24"/>
                <w:lang w:val="de-DE"/>
              </w:rPr>
            </w:pPr>
            <w:r w:rsidRPr="00641328">
              <w:rPr>
                <w:szCs w:val="24"/>
              </w:rPr>
              <w:t>Давай/те пойдём в...</w:t>
            </w:r>
            <w:r>
              <w:rPr>
                <w:szCs w:val="24"/>
              </w:rPr>
              <w:t>A felszólító mód többes szám 1. személyben</w:t>
            </w:r>
          </w:p>
        </w:tc>
      </w:tr>
      <w:tr w:rsidR="00F93BF7" w:rsidRPr="00566E00" w:rsidTr="00FA0F21">
        <w:tc>
          <w:tcPr>
            <w:tcW w:w="2088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Birtoklás kifejezése</w:t>
            </w:r>
          </w:p>
        </w:tc>
        <w:tc>
          <w:tcPr>
            <w:tcW w:w="2761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birtokos névmások: мой, твой,его,её, их. </w:t>
            </w:r>
            <w:proofErr w:type="gramStart"/>
            <w:r>
              <w:rPr>
                <w:szCs w:val="24"/>
              </w:rPr>
              <w:t>A</w:t>
            </w:r>
            <w:proofErr w:type="gramEnd"/>
            <w:r>
              <w:rPr>
                <w:szCs w:val="24"/>
              </w:rPr>
              <w:t xml:space="preserve"> чей birtokos kérdő névmás.</w:t>
            </w:r>
          </w:p>
          <w:p w:rsidR="00F93BF7" w:rsidRPr="00566E00" w:rsidRDefault="00F93BF7" w:rsidP="00FA0F21">
            <w:pPr>
              <w:spacing w:line="360" w:lineRule="auto"/>
              <w:rPr>
                <w:szCs w:val="24"/>
                <w:lang w:val="de-DE"/>
              </w:rPr>
            </w:pPr>
            <w:r>
              <w:rPr>
                <w:szCs w:val="24"/>
              </w:rPr>
              <w:t xml:space="preserve">A főnevek birtokos esete: </w:t>
            </w:r>
            <w:r w:rsidRPr="003C00B3">
              <w:rPr>
                <w:szCs w:val="24"/>
              </w:rPr>
              <w:t>книга мальчика,</w:t>
            </w:r>
          </w:p>
        </w:tc>
      </w:tr>
      <w:tr w:rsidR="00F93BF7" w:rsidRPr="00566E00" w:rsidTr="00FA0F21">
        <w:tc>
          <w:tcPr>
            <w:tcW w:w="2088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 tagadás rendszerének tudatosítása</w:t>
            </w:r>
          </w:p>
        </w:tc>
        <w:tc>
          <w:tcPr>
            <w:tcW w:w="2761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 w:rsidRPr="003C00B3">
              <w:rPr>
                <w:szCs w:val="24"/>
              </w:rPr>
              <w:t>у меня есть, у меня нет</w:t>
            </w:r>
          </w:p>
          <w:p w:rsidR="00F93BF7" w:rsidRPr="00566E00" w:rsidRDefault="00F93BF7" w:rsidP="00FA0F21">
            <w:pPr>
              <w:spacing w:line="360" w:lineRule="auto"/>
              <w:rPr>
                <w:szCs w:val="24"/>
                <w:lang w:val="de-DE"/>
              </w:rPr>
            </w:pPr>
            <w:r w:rsidRPr="00641328">
              <w:rPr>
                <w:szCs w:val="24"/>
              </w:rPr>
              <w:t>не было.../не будет..</w:t>
            </w:r>
          </w:p>
        </w:tc>
      </w:tr>
      <w:tr w:rsidR="00F93BF7" w:rsidRPr="00566E00" w:rsidTr="00FA0F21">
        <w:tc>
          <w:tcPr>
            <w:tcW w:w="2088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Mennyiségi viszonyok</w:t>
            </w:r>
          </w:p>
        </w:tc>
        <w:tc>
          <w:tcPr>
            <w:tcW w:w="2761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egyes és többes szám: собака-собаки; számok 100-ig:</w:t>
            </w:r>
            <w:r w:rsidRPr="003C00B3">
              <w:rPr>
                <w:szCs w:val="24"/>
              </w:rPr>
              <w:t xml:space="preserve"> один,два</w:t>
            </w:r>
            <w:proofErr w:type="gramStart"/>
            <w:r w:rsidRPr="003C00B3">
              <w:rPr>
                <w:szCs w:val="24"/>
              </w:rPr>
              <w:t>...</w:t>
            </w:r>
            <w:proofErr w:type="gramEnd"/>
            <w:r w:rsidRPr="003C00B3">
              <w:rPr>
                <w:szCs w:val="24"/>
              </w:rPr>
              <w:t xml:space="preserve">сто </w:t>
            </w:r>
            <w:proofErr w:type="gramStart"/>
            <w:r w:rsidRPr="003C00B3">
              <w:rPr>
                <w:szCs w:val="24"/>
              </w:rPr>
              <w:t>,</w:t>
            </w:r>
            <w:proofErr w:type="gramEnd"/>
            <w:r>
              <w:rPr>
                <w:szCs w:val="24"/>
              </w:rPr>
              <w:t xml:space="preserve"> százasok, ezresek;</w:t>
            </w:r>
          </w:p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Sorszámnevek: </w:t>
            </w:r>
            <w:r w:rsidRPr="00641328">
              <w:rPr>
                <w:szCs w:val="24"/>
              </w:rPr>
              <w:t>первый, второй</w:t>
            </w:r>
            <w:proofErr w:type="gramStart"/>
            <w:r w:rsidRPr="00641328">
              <w:rPr>
                <w:szCs w:val="24"/>
              </w:rPr>
              <w:t>...</w:t>
            </w:r>
            <w:proofErr w:type="gramEnd"/>
          </w:p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Az életkor kifejezése: </w:t>
            </w:r>
            <w:r w:rsidRPr="004A541B">
              <w:rPr>
                <w:szCs w:val="24"/>
              </w:rPr>
              <w:t xml:space="preserve">Ей 21 год. Ему 3 года. </w:t>
            </w:r>
            <w:r w:rsidRPr="004A541B">
              <w:rPr>
                <w:szCs w:val="24"/>
              </w:rPr>
              <w:lastRenderedPageBreak/>
              <w:t>Мне15 лет.</w:t>
            </w:r>
          </w:p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Mértékegységek: </w:t>
            </w:r>
            <w:r w:rsidRPr="004A541B">
              <w:rPr>
                <w:szCs w:val="24"/>
              </w:rPr>
              <w:t>100 грамм колбасы, литр молока</w:t>
            </w:r>
          </w:p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Körülbelüliség kifejezése: </w:t>
            </w:r>
            <w:r w:rsidRPr="004A541B">
              <w:rPr>
                <w:szCs w:val="24"/>
              </w:rPr>
              <w:t>примерно,приблизительно</w:t>
            </w:r>
            <w:proofErr w:type="gramStart"/>
            <w:r w:rsidRPr="004A541B">
              <w:rPr>
                <w:szCs w:val="24"/>
              </w:rPr>
              <w:t>...,</w:t>
            </w:r>
            <w:proofErr w:type="gramEnd"/>
            <w:r w:rsidRPr="004A541B">
              <w:rPr>
                <w:szCs w:val="24"/>
              </w:rPr>
              <w:t xml:space="preserve"> человек пять</w:t>
            </w:r>
          </w:p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Megszámlálható főnevek: </w:t>
            </w:r>
            <w:r w:rsidRPr="00641328">
              <w:rPr>
                <w:szCs w:val="24"/>
              </w:rPr>
              <w:t>Сколько дисков у вас есть? У меня есть много /несколько дисков.</w:t>
            </w:r>
          </w:p>
          <w:p w:rsidR="00F93BF7" w:rsidRPr="00566E00" w:rsidRDefault="00F93BF7" w:rsidP="00FA0F21">
            <w:pPr>
              <w:spacing w:line="360" w:lineRule="auto"/>
              <w:rPr>
                <w:szCs w:val="24"/>
                <w:lang w:val="de-DE"/>
              </w:rPr>
            </w:pPr>
            <w:r>
              <w:rPr>
                <w:szCs w:val="24"/>
              </w:rPr>
              <w:t xml:space="preserve">Megszámlálhatatlan főnevek: </w:t>
            </w:r>
            <w:r w:rsidRPr="00641328">
              <w:rPr>
                <w:szCs w:val="24"/>
              </w:rPr>
              <w:t xml:space="preserve">Сколько у вас денег? У меня много/мало денег.  </w:t>
            </w:r>
          </w:p>
        </w:tc>
      </w:tr>
      <w:tr w:rsidR="00F93BF7" w:rsidRPr="00566E00" w:rsidTr="00FA0F21">
        <w:tc>
          <w:tcPr>
            <w:tcW w:w="2088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Minőségi viszonyok</w:t>
            </w:r>
          </w:p>
        </w:tc>
        <w:tc>
          <w:tcPr>
            <w:tcW w:w="2761" w:type="pct"/>
          </w:tcPr>
          <w:p w:rsidR="00F93BF7" w:rsidRDefault="00F93BF7" w:rsidP="00FA0F21">
            <w:pPr>
              <w:spacing w:line="36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A melléknevek neme, száma, ragozása, egyeztetése.  </w:t>
            </w:r>
            <w:r w:rsidRPr="007D7401">
              <w:rPr>
                <w:szCs w:val="24"/>
              </w:rPr>
              <w:t>какой</w:t>
            </w:r>
            <w:r>
              <w:rPr>
                <w:szCs w:val="24"/>
                <w:lang w:val="de-DE"/>
              </w:rPr>
              <w:t xml:space="preserve"> kérdőszó.</w:t>
            </w:r>
          </w:p>
          <w:p w:rsidR="00F93BF7" w:rsidRDefault="00F93BF7" w:rsidP="00FA0F21">
            <w:pPr>
              <w:spacing w:line="360" w:lineRule="auto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A melléknevek fokozása, összehasonlítás.</w:t>
            </w:r>
          </w:p>
          <w:p w:rsidR="00F93BF7" w:rsidRDefault="00F93BF7" w:rsidP="00FA0F21">
            <w:pPr>
              <w:spacing w:line="360" w:lineRule="auto"/>
              <w:rPr>
                <w:szCs w:val="24"/>
              </w:rPr>
            </w:pPr>
            <w:r w:rsidRPr="00641328">
              <w:rPr>
                <w:szCs w:val="24"/>
              </w:rPr>
              <w:t>Виктор млад</w:t>
            </w:r>
            <w:r>
              <w:rPr>
                <w:szCs w:val="24"/>
              </w:rPr>
              <w:t xml:space="preserve">ше меня. </w:t>
            </w:r>
            <w:r w:rsidRPr="00641328">
              <w:rPr>
                <w:szCs w:val="24"/>
              </w:rPr>
              <w:t>Мария самая красивая девушка.</w:t>
            </w:r>
          </w:p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Rendhagyó melléknevek fokozása: </w:t>
            </w:r>
            <w:r w:rsidRPr="00641328">
              <w:rPr>
                <w:szCs w:val="24"/>
              </w:rPr>
              <w:t>хорошо/плохо-лучше/хуже</w:t>
            </w:r>
          </w:p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Hátravetet jelző: </w:t>
            </w:r>
            <w:r w:rsidRPr="004A541B">
              <w:rPr>
                <w:szCs w:val="24"/>
              </w:rPr>
              <w:t xml:space="preserve">человек высокого возраста </w:t>
            </w:r>
          </w:p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A melléknevek vonzata: </w:t>
            </w:r>
            <w:r w:rsidRPr="004A541B">
              <w:rPr>
                <w:szCs w:val="24"/>
              </w:rPr>
              <w:t>я рад подарку, знаком с мной</w:t>
            </w:r>
          </w:p>
          <w:p w:rsidR="00F93BF7" w:rsidRPr="00566E00" w:rsidRDefault="00F93BF7" w:rsidP="00FA0F21">
            <w:pPr>
              <w:spacing w:line="360" w:lineRule="auto"/>
              <w:rPr>
                <w:szCs w:val="24"/>
                <w:lang w:val="de-DE"/>
              </w:rPr>
            </w:pPr>
            <w:r>
              <w:rPr>
                <w:szCs w:val="24"/>
              </w:rPr>
              <w:t xml:space="preserve">Állapot kifejezése: </w:t>
            </w:r>
            <w:r w:rsidRPr="004A541B">
              <w:rPr>
                <w:szCs w:val="24"/>
              </w:rPr>
              <w:t>Мне холодно, весело.Здесь жарко.</w:t>
            </w:r>
          </w:p>
        </w:tc>
      </w:tr>
      <w:tr w:rsidR="00F93BF7" w:rsidRPr="00566E00" w:rsidTr="00FA0F21">
        <w:tc>
          <w:tcPr>
            <w:tcW w:w="2088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Térbeli viszonyok</w:t>
            </w:r>
          </w:p>
        </w:tc>
        <w:tc>
          <w:tcPr>
            <w:tcW w:w="2761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 w:rsidRPr="003C00B3">
              <w:rPr>
                <w:szCs w:val="24"/>
              </w:rPr>
              <w:t>направо, налево, прямо, на столе, в школу, на улице,</w:t>
            </w:r>
          </w:p>
          <w:p w:rsidR="00F93BF7" w:rsidRPr="00566E00" w:rsidRDefault="00F93BF7" w:rsidP="00FA0F21">
            <w:pPr>
              <w:spacing w:line="360" w:lineRule="auto"/>
              <w:rPr>
                <w:szCs w:val="24"/>
                <w:lang w:val="de-DE"/>
              </w:rPr>
            </w:pPr>
            <w:r>
              <w:rPr>
                <w:szCs w:val="24"/>
              </w:rPr>
              <w:t xml:space="preserve">elöljárószavak: </w:t>
            </w:r>
            <w:r w:rsidRPr="00641328">
              <w:rPr>
                <w:szCs w:val="24"/>
              </w:rPr>
              <w:t>от</w:t>
            </w:r>
            <w:proofErr w:type="gramStart"/>
            <w:r w:rsidRPr="00641328">
              <w:rPr>
                <w:szCs w:val="24"/>
              </w:rPr>
              <w:t>...</w:t>
            </w:r>
            <w:proofErr w:type="gramEnd"/>
            <w:r w:rsidRPr="00641328">
              <w:rPr>
                <w:szCs w:val="24"/>
              </w:rPr>
              <w:t xml:space="preserve">до...около...у...далеко, близко от... перед, за, под, </w:t>
            </w:r>
            <w:r w:rsidRPr="006F79FF">
              <w:rPr>
                <w:szCs w:val="24"/>
              </w:rPr>
              <w:t>в лесу</w:t>
            </w:r>
            <w:r w:rsidRPr="00641328">
              <w:rPr>
                <w:szCs w:val="24"/>
              </w:rPr>
              <w:t>, в саду, на мосту</w:t>
            </w:r>
          </w:p>
        </w:tc>
      </w:tr>
      <w:tr w:rsidR="00F93BF7" w:rsidRPr="00566E00" w:rsidTr="00FA0F21">
        <w:tc>
          <w:tcPr>
            <w:tcW w:w="2088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 idő kifejezése</w:t>
            </w:r>
          </w:p>
        </w:tc>
        <w:tc>
          <w:tcPr>
            <w:tcW w:w="2761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 w:rsidRPr="003C00B3">
              <w:rPr>
                <w:szCs w:val="24"/>
              </w:rPr>
              <w:t xml:space="preserve">сегодня, завтра, утром, днём, вечером, ночью, в четверг,часто, всегда </w:t>
            </w:r>
          </w:p>
          <w:p w:rsidR="00F93BF7" w:rsidRDefault="00F93BF7" w:rsidP="00FA0F21">
            <w:pPr>
              <w:spacing w:line="360" w:lineRule="auto"/>
              <w:rPr>
                <w:szCs w:val="24"/>
              </w:rPr>
            </w:pPr>
            <w:r w:rsidRPr="00641328">
              <w:rPr>
                <w:szCs w:val="24"/>
              </w:rPr>
              <w:t>Лето</w:t>
            </w:r>
            <w:r>
              <w:rPr>
                <w:szCs w:val="24"/>
              </w:rPr>
              <w:t>м, осенью, зимой, весной. Часто</w:t>
            </w:r>
            <w:r w:rsidRPr="00641328">
              <w:rPr>
                <w:szCs w:val="24"/>
              </w:rPr>
              <w:t>,</w:t>
            </w:r>
            <w:r>
              <w:rPr>
                <w:szCs w:val="24"/>
              </w:rPr>
              <w:t xml:space="preserve"> всегда, никогда,</w:t>
            </w:r>
            <w:r w:rsidRPr="00641328">
              <w:rPr>
                <w:szCs w:val="24"/>
              </w:rPr>
              <w:t xml:space="preserve"> всегда, никогда весь день,каждый год, по понидельникам, раз/два раза в год,</w:t>
            </w:r>
          </w:p>
          <w:p w:rsidR="00F93BF7" w:rsidRDefault="00F93BF7" w:rsidP="00FA0F21">
            <w:pPr>
              <w:spacing w:line="360" w:lineRule="auto"/>
              <w:rPr>
                <w:szCs w:val="24"/>
              </w:rPr>
            </w:pPr>
            <w:r w:rsidRPr="003C00B3">
              <w:rPr>
                <w:szCs w:val="24"/>
              </w:rPr>
              <w:t xml:space="preserve">Сколько времени? Сейчас 2 часа. Когда? В </w:t>
            </w:r>
            <w:r w:rsidRPr="003C00B3">
              <w:rPr>
                <w:szCs w:val="24"/>
              </w:rPr>
              <w:lastRenderedPageBreak/>
              <w:t>2 часа.</w:t>
            </w:r>
          </w:p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 dátum kifejezése (évszámok, nap-hónap-év)</w:t>
            </w:r>
          </w:p>
          <w:p w:rsidR="00F93BF7" w:rsidRPr="00566E00" w:rsidRDefault="00F93BF7" w:rsidP="00FA0F21">
            <w:pPr>
              <w:spacing w:line="360" w:lineRule="auto"/>
              <w:rPr>
                <w:szCs w:val="24"/>
                <w:lang w:val="de-DE"/>
              </w:rPr>
            </w:pPr>
            <w:r>
              <w:rPr>
                <w:szCs w:val="24"/>
              </w:rPr>
              <w:t xml:space="preserve">A dátum kifejezése </w:t>
            </w:r>
            <w:r w:rsidRPr="006F79FF">
              <w:rPr>
                <w:szCs w:val="24"/>
              </w:rPr>
              <w:t>когда</w:t>
            </w:r>
            <w:r>
              <w:rPr>
                <w:szCs w:val="24"/>
              </w:rPr>
              <w:t>? kérdésre</w:t>
            </w:r>
          </w:p>
        </w:tc>
      </w:tr>
      <w:tr w:rsidR="00F93BF7" w:rsidRPr="00566E00" w:rsidTr="00FA0F21">
        <w:tc>
          <w:tcPr>
            <w:tcW w:w="2088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Modalitás</w:t>
            </w:r>
          </w:p>
        </w:tc>
        <w:tc>
          <w:tcPr>
            <w:tcW w:w="2761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 w:rsidRPr="003C00B3">
              <w:rPr>
                <w:szCs w:val="24"/>
              </w:rPr>
              <w:t>Я умею/ не умею плавать. "могу, можно ли" ,</w:t>
            </w:r>
          </w:p>
          <w:p w:rsidR="00F93BF7" w:rsidRPr="00566E00" w:rsidRDefault="00F93BF7" w:rsidP="00FA0F21">
            <w:pPr>
              <w:spacing w:line="360" w:lineRule="auto"/>
              <w:rPr>
                <w:szCs w:val="24"/>
                <w:lang w:val="de-DE"/>
              </w:rPr>
            </w:pPr>
            <w:r w:rsidRPr="004A541B">
              <w:rPr>
                <w:szCs w:val="24"/>
              </w:rPr>
              <w:t>можно-нельзя  надо/нужно -не надо/не нужно</w:t>
            </w:r>
          </w:p>
        </w:tc>
      </w:tr>
      <w:tr w:rsidR="00F93BF7" w:rsidRPr="00566E00" w:rsidTr="00FA0F21">
        <w:tc>
          <w:tcPr>
            <w:tcW w:w="2088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Szövegösszetartó eszközök</w:t>
            </w:r>
          </w:p>
        </w:tc>
        <w:tc>
          <w:tcPr>
            <w:tcW w:w="2761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mutató névmások: этот, эти, тот, те</w:t>
            </w:r>
            <w:proofErr w:type="gramStart"/>
            <w:r w:rsidRPr="00641328">
              <w:rPr>
                <w:szCs w:val="24"/>
              </w:rPr>
              <w:t>,</w:t>
            </w:r>
            <w:r>
              <w:rPr>
                <w:szCs w:val="24"/>
              </w:rPr>
              <w:t>;</w:t>
            </w:r>
            <w:proofErr w:type="gramEnd"/>
            <w:r>
              <w:rPr>
                <w:szCs w:val="24"/>
              </w:rPr>
              <w:t xml:space="preserve"> kötőszavak: и, или,</w:t>
            </w:r>
            <w:r w:rsidRPr="00641328">
              <w:rPr>
                <w:szCs w:val="24"/>
              </w:rPr>
              <w:t xml:space="preserve"> потому что</w:t>
            </w:r>
            <w:r>
              <w:rPr>
                <w:szCs w:val="24"/>
              </w:rPr>
              <w:t>,</w:t>
            </w:r>
            <w:r w:rsidRPr="004A541B">
              <w:rPr>
                <w:szCs w:val="24"/>
              </w:rPr>
              <w:t xml:space="preserve"> поэтому</w:t>
            </w:r>
            <w:r>
              <w:rPr>
                <w:szCs w:val="24"/>
              </w:rPr>
              <w:t>,</w:t>
            </w:r>
            <w:r w:rsidRPr="004A541B">
              <w:rPr>
                <w:szCs w:val="24"/>
              </w:rPr>
              <w:t xml:space="preserve"> или...или</w:t>
            </w:r>
            <w:proofErr w:type="gramStart"/>
            <w:r>
              <w:rPr>
                <w:szCs w:val="24"/>
              </w:rPr>
              <w:t>;</w:t>
            </w:r>
            <w:proofErr w:type="gramEnd"/>
            <w:r>
              <w:rPr>
                <w:szCs w:val="24"/>
              </w:rPr>
              <w:t xml:space="preserve"> személyes névmások:</w:t>
            </w:r>
            <w:r w:rsidRPr="003C00B3">
              <w:rPr>
                <w:szCs w:val="24"/>
              </w:rPr>
              <w:t xml:space="preserve"> я, ты,</w:t>
            </w:r>
            <w:r>
              <w:rPr>
                <w:szCs w:val="24"/>
              </w:rPr>
              <w:t xml:space="preserve"> </w:t>
            </w:r>
            <w:r w:rsidRPr="003C00B3">
              <w:rPr>
                <w:szCs w:val="24"/>
              </w:rPr>
              <w:t>он</w:t>
            </w:r>
          </w:p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határozatlan névmások: </w:t>
            </w:r>
            <w:r w:rsidRPr="00641328">
              <w:rPr>
                <w:szCs w:val="24"/>
              </w:rPr>
              <w:t>некоторые кто-нибудь,что-нибудь, никто, все</w:t>
            </w:r>
          </w:p>
          <w:p w:rsidR="00F93BF7" w:rsidRPr="00566E00" w:rsidRDefault="00F93BF7" w:rsidP="00FA0F21">
            <w:pPr>
              <w:spacing w:line="360" w:lineRule="auto"/>
              <w:rPr>
                <w:szCs w:val="24"/>
                <w:lang w:val="de-DE"/>
              </w:rPr>
            </w:pPr>
          </w:p>
        </w:tc>
      </w:tr>
      <w:tr w:rsidR="00F93BF7" w:rsidRPr="00566E00" w:rsidTr="00FA0F21">
        <w:tc>
          <w:tcPr>
            <w:tcW w:w="2088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Esetviszonyok</w:t>
            </w:r>
          </w:p>
        </w:tc>
        <w:tc>
          <w:tcPr>
            <w:tcW w:w="2761" w:type="pct"/>
          </w:tcPr>
          <w:p w:rsidR="00F93BF7" w:rsidRDefault="00F93BF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A főnevek neme, többes száma, ragozása. A személyes névmások alany-, tárgy- és részes esete. Az orosz esetviszonyok alapvető alakjai egyes és többe számban néhány elöljárószóval és azok nélkül: </w:t>
            </w:r>
            <w:r w:rsidRPr="003C00B3">
              <w:rPr>
                <w:szCs w:val="24"/>
              </w:rPr>
              <w:t>Это книга.</w:t>
            </w:r>
            <w:r>
              <w:rPr>
                <w:szCs w:val="24"/>
              </w:rPr>
              <w:t xml:space="preserve"> </w:t>
            </w:r>
            <w:r w:rsidRPr="003C00B3">
              <w:rPr>
                <w:szCs w:val="24"/>
              </w:rPr>
              <w:t>Я вижу книгу. Книга мальчика на столе.</w:t>
            </w:r>
            <w:r>
              <w:rPr>
                <w:szCs w:val="24"/>
              </w:rPr>
              <w:t xml:space="preserve"> </w:t>
            </w:r>
            <w:r w:rsidRPr="003C00B3">
              <w:rPr>
                <w:szCs w:val="24"/>
              </w:rPr>
              <w:t>В книге красивая картина.</w:t>
            </w:r>
          </w:p>
          <w:p w:rsidR="00F93BF7" w:rsidRPr="00566E00" w:rsidRDefault="00F93BF7" w:rsidP="00FA0F21">
            <w:pPr>
              <w:spacing w:line="360" w:lineRule="auto"/>
              <w:rPr>
                <w:szCs w:val="24"/>
                <w:lang w:val="de-DE"/>
              </w:rPr>
            </w:pPr>
            <w:r>
              <w:rPr>
                <w:szCs w:val="24"/>
              </w:rPr>
              <w:t xml:space="preserve">Szabálytalan ragozású főnevek: </w:t>
            </w:r>
            <w:r w:rsidRPr="003C00B3">
              <w:rPr>
                <w:szCs w:val="24"/>
              </w:rPr>
              <w:t>человек-люди, ребёнок-дети, мать,</w:t>
            </w:r>
            <w:r>
              <w:rPr>
                <w:szCs w:val="24"/>
              </w:rPr>
              <w:t xml:space="preserve"> </w:t>
            </w:r>
            <w:r w:rsidRPr="003C00B3">
              <w:rPr>
                <w:szCs w:val="24"/>
              </w:rPr>
              <w:t>дочь, сын, брат, сестра,</w:t>
            </w:r>
          </w:p>
        </w:tc>
      </w:tr>
    </w:tbl>
    <w:p w:rsidR="00F93BF7" w:rsidRDefault="00F93BF7" w:rsidP="00F93BF7">
      <w:pPr>
        <w:pStyle w:val="Stlus"/>
        <w:spacing w:before="360" w:after="120" w:line="360" w:lineRule="auto"/>
        <w:rPr>
          <w:b/>
          <w:color w:val="000000"/>
        </w:rPr>
      </w:pPr>
    </w:p>
    <w:p w:rsidR="00F93BF7" w:rsidRDefault="00F93BF7" w:rsidP="00F93BF7">
      <w:pPr>
        <w:spacing w:after="200" w:line="276" w:lineRule="auto"/>
        <w:rPr>
          <w:b/>
          <w:color w:val="000000"/>
          <w:szCs w:val="24"/>
        </w:rPr>
      </w:pPr>
      <w:r>
        <w:rPr>
          <w:b/>
          <w:color w:val="000000"/>
        </w:rPr>
        <w:br w:type="page"/>
      </w:r>
    </w:p>
    <w:p w:rsidR="00177857" w:rsidRDefault="00177857">
      <w:r>
        <w:lastRenderedPageBreak/>
        <w:br w:type="page"/>
      </w:r>
    </w:p>
    <w:p w:rsidR="00F824B5" w:rsidRDefault="00F824B5" w:rsidP="00F824B5">
      <w:pPr>
        <w:ind w:left="0"/>
        <w:jc w:val="center"/>
        <w:rPr>
          <w:b/>
        </w:rPr>
      </w:pPr>
      <w:r>
        <w:rPr>
          <w:b/>
        </w:rPr>
        <w:lastRenderedPageBreak/>
        <w:t>SZÓBELI TÉTELSOR</w:t>
      </w:r>
    </w:p>
    <w:p w:rsidR="00F824B5" w:rsidRPr="00F131C5" w:rsidRDefault="00C4564B" w:rsidP="00F824B5">
      <w:pPr>
        <w:ind w:left="0"/>
        <w:jc w:val="center"/>
        <w:rPr>
          <w:b/>
        </w:rPr>
      </w:pPr>
      <w:r>
        <w:rPr>
          <w:b/>
        </w:rPr>
        <w:t xml:space="preserve">9. </w:t>
      </w:r>
      <w:r w:rsidR="003740D6">
        <w:rPr>
          <w:b/>
        </w:rPr>
        <w:t>évfolyam</w:t>
      </w:r>
    </w:p>
    <w:p w:rsidR="00F131C5" w:rsidRDefault="00F131C5" w:rsidP="005221A9">
      <w:pPr>
        <w:ind w:left="0"/>
        <w:jc w:val="both"/>
      </w:pPr>
    </w:p>
    <w:p w:rsidR="00F70E94" w:rsidRPr="00F70E94" w:rsidRDefault="00F70E94" w:rsidP="00F70E94">
      <w:pPr>
        <w:pStyle w:val="Listaszerbekezds"/>
        <w:numPr>
          <w:ilvl w:val="0"/>
          <w:numId w:val="9"/>
        </w:numPr>
        <w:rPr>
          <w:rFonts w:cs="Times New Roman"/>
          <w:szCs w:val="24"/>
        </w:rPr>
      </w:pPr>
      <w:r w:rsidRPr="00F70E94">
        <w:rPr>
          <w:rFonts w:cs="Times New Roman"/>
          <w:szCs w:val="24"/>
        </w:rPr>
        <w:t>Погода и времена года</w:t>
      </w:r>
    </w:p>
    <w:p w:rsidR="002847DC" w:rsidRPr="00724909" w:rsidRDefault="002847DC" w:rsidP="002847DC">
      <w:pPr>
        <w:numPr>
          <w:ilvl w:val="0"/>
          <w:numId w:val="9"/>
        </w:numPr>
        <w:spacing w:line="256" w:lineRule="auto"/>
        <w:jc w:val="both"/>
        <w:rPr>
          <w:rFonts w:eastAsia="Calibri" w:cs="Calibri"/>
          <w:sz w:val="28"/>
          <w:szCs w:val="28"/>
          <w:lang w:val="it-IT"/>
        </w:rPr>
      </w:pPr>
      <w:r>
        <w:rPr>
          <w:rFonts w:cs="Times New Roman"/>
          <w:szCs w:val="24"/>
        </w:rPr>
        <w:t xml:space="preserve">Свободное время. </w:t>
      </w:r>
      <w:r w:rsidRPr="002364D4">
        <w:rPr>
          <w:rFonts w:cs="Times New Roman"/>
          <w:szCs w:val="24"/>
        </w:rPr>
        <w:t>Возможности для проведения досуга</w:t>
      </w:r>
    </w:p>
    <w:p w:rsidR="002847DC" w:rsidRPr="00B67AEF" w:rsidRDefault="002847DC" w:rsidP="002847DC">
      <w:pPr>
        <w:pStyle w:val="Listaszerbekezds"/>
        <w:numPr>
          <w:ilvl w:val="0"/>
          <w:numId w:val="9"/>
        </w:numPr>
        <w:spacing w:line="256" w:lineRule="auto"/>
        <w:rPr>
          <w:rFonts w:cs="Times New Roman"/>
          <w:szCs w:val="24"/>
        </w:rPr>
      </w:pPr>
      <w:r w:rsidRPr="00B67AEF">
        <w:rPr>
          <w:rFonts w:cs="Times New Roman"/>
          <w:szCs w:val="24"/>
        </w:rPr>
        <w:t>Дружба</w:t>
      </w:r>
    </w:p>
    <w:p w:rsidR="002847DC" w:rsidRPr="007E2629" w:rsidRDefault="002847DC" w:rsidP="002847DC">
      <w:pPr>
        <w:pStyle w:val="Listaszerbekezds"/>
        <w:numPr>
          <w:ilvl w:val="0"/>
          <w:numId w:val="9"/>
        </w:numPr>
        <w:spacing w:line="256" w:lineRule="auto"/>
        <w:rPr>
          <w:rFonts w:cs="Times New Roman"/>
          <w:szCs w:val="24"/>
        </w:rPr>
      </w:pPr>
      <w:r w:rsidRPr="007E2629">
        <w:rPr>
          <w:rFonts w:cs="Times New Roman"/>
          <w:szCs w:val="24"/>
        </w:rPr>
        <w:t>Праздники в семье</w:t>
      </w:r>
    </w:p>
    <w:p w:rsidR="002847DC" w:rsidRPr="001B50C0" w:rsidRDefault="002847DC" w:rsidP="002847DC">
      <w:pPr>
        <w:pStyle w:val="Listaszerbekezds"/>
        <w:numPr>
          <w:ilvl w:val="0"/>
          <w:numId w:val="9"/>
        </w:numPr>
        <w:spacing w:line="256" w:lineRule="auto"/>
        <w:rPr>
          <w:rFonts w:cs="Times New Roman"/>
          <w:szCs w:val="24"/>
        </w:rPr>
      </w:pPr>
      <w:r w:rsidRPr="00AC6319">
        <w:rPr>
          <w:rFonts w:cs="Times New Roman"/>
          <w:szCs w:val="24"/>
        </w:rPr>
        <w:t>Место жительства</w:t>
      </w:r>
    </w:p>
    <w:p w:rsidR="002847DC" w:rsidRPr="001B50C0" w:rsidRDefault="002847DC" w:rsidP="002847DC">
      <w:pPr>
        <w:pStyle w:val="Listaszerbekezds"/>
        <w:numPr>
          <w:ilvl w:val="0"/>
          <w:numId w:val="9"/>
        </w:numPr>
        <w:spacing w:line="256" w:lineRule="auto"/>
        <w:rPr>
          <w:rFonts w:cs="Times New Roman"/>
          <w:szCs w:val="24"/>
        </w:rPr>
      </w:pPr>
      <w:r w:rsidRPr="001B50C0">
        <w:rPr>
          <w:rFonts w:cs="Times New Roman"/>
          <w:szCs w:val="24"/>
        </w:rPr>
        <w:t xml:space="preserve">Наш класс </w:t>
      </w:r>
    </w:p>
    <w:p w:rsidR="002847DC" w:rsidRPr="00D065BC" w:rsidRDefault="002847DC" w:rsidP="002847DC">
      <w:pPr>
        <w:pStyle w:val="Listaszerbekezds"/>
        <w:numPr>
          <w:ilvl w:val="0"/>
          <w:numId w:val="9"/>
        </w:numPr>
        <w:spacing w:line="256" w:lineRule="auto"/>
        <w:rPr>
          <w:rFonts w:cs="Times New Roman"/>
          <w:szCs w:val="24"/>
        </w:rPr>
      </w:pPr>
      <w:r w:rsidRPr="00D065BC">
        <w:rPr>
          <w:rFonts w:cs="Times New Roman"/>
          <w:szCs w:val="24"/>
        </w:rPr>
        <w:t>Одежда и мода</w:t>
      </w:r>
    </w:p>
    <w:p w:rsidR="002847DC" w:rsidRPr="000635E4" w:rsidRDefault="002847DC" w:rsidP="002847DC">
      <w:pPr>
        <w:pStyle w:val="Listaszerbekezds"/>
        <w:numPr>
          <w:ilvl w:val="0"/>
          <w:numId w:val="9"/>
        </w:numPr>
        <w:spacing w:line="256" w:lineRule="auto"/>
        <w:rPr>
          <w:rFonts w:cs="Times New Roman"/>
          <w:szCs w:val="24"/>
        </w:rPr>
      </w:pPr>
      <w:r w:rsidRPr="000635E4">
        <w:rPr>
          <w:rFonts w:cs="Times New Roman"/>
          <w:szCs w:val="24"/>
        </w:rPr>
        <w:t>Работать в каникулы</w:t>
      </w:r>
    </w:p>
    <w:p w:rsidR="002847DC" w:rsidRPr="0039719E" w:rsidRDefault="002847DC" w:rsidP="002847DC">
      <w:pPr>
        <w:pStyle w:val="Listaszerbekezds"/>
        <w:numPr>
          <w:ilvl w:val="0"/>
          <w:numId w:val="9"/>
        </w:numPr>
        <w:spacing w:line="256" w:lineRule="auto"/>
        <w:rPr>
          <w:rFonts w:cs="Times New Roman"/>
          <w:szCs w:val="24"/>
        </w:rPr>
      </w:pPr>
      <w:r w:rsidRPr="0039719E">
        <w:rPr>
          <w:rFonts w:cs="Times New Roman"/>
          <w:szCs w:val="24"/>
        </w:rPr>
        <w:t>Спорт</w:t>
      </w:r>
    </w:p>
    <w:p w:rsidR="00F824B5" w:rsidRDefault="00F824B5">
      <w:r>
        <w:br w:type="page"/>
      </w:r>
    </w:p>
    <w:p w:rsidR="00525C35" w:rsidRPr="00372347" w:rsidRDefault="00785906" w:rsidP="00525C35">
      <w:pPr>
        <w:jc w:val="center"/>
        <w:rPr>
          <w:b/>
        </w:rPr>
      </w:pPr>
      <w:r>
        <w:rPr>
          <w:b/>
        </w:rPr>
        <w:lastRenderedPageBreak/>
        <w:t>Orosz</w:t>
      </w:r>
      <w:r w:rsidR="00525C35" w:rsidRPr="00372347">
        <w:rPr>
          <w:b/>
        </w:rPr>
        <w:t xml:space="preserve"> nyelv</w:t>
      </w:r>
    </w:p>
    <w:p w:rsidR="00525C35" w:rsidRPr="00372347" w:rsidRDefault="00525C35" w:rsidP="00525C35">
      <w:pPr>
        <w:jc w:val="center"/>
        <w:rPr>
          <w:b/>
        </w:rPr>
      </w:pPr>
      <w:r>
        <w:rPr>
          <w:b/>
        </w:rPr>
        <w:t xml:space="preserve">Osztályozó </w:t>
      </w:r>
      <w:r w:rsidRPr="00372347">
        <w:rPr>
          <w:b/>
        </w:rPr>
        <w:t xml:space="preserve">vizsga </w:t>
      </w:r>
      <w:r>
        <w:rPr>
          <w:b/>
        </w:rPr>
        <w:t>a</w:t>
      </w:r>
      <w:r w:rsidR="008641AC">
        <w:rPr>
          <w:b/>
        </w:rPr>
        <w:t>z</w:t>
      </w:r>
      <w:r>
        <w:rPr>
          <w:b/>
        </w:rPr>
        <w:t xml:space="preserve"> </w:t>
      </w:r>
      <w:r w:rsidR="008641AC">
        <w:rPr>
          <w:b/>
        </w:rPr>
        <w:t>öt</w:t>
      </w:r>
      <w:r>
        <w:rPr>
          <w:b/>
        </w:rPr>
        <w:t>évfolyamos</w:t>
      </w:r>
      <w:r w:rsidRPr="00372347">
        <w:rPr>
          <w:b/>
        </w:rPr>
        <w:t xml:space="preserve"> gimnáziumi képzés </w:t>
      </w:r>
      <w:r>
        <w:rPr>
          <w:b/>
        </w:rPr>
        <w:t>1</w:t>
      </w:r>
      <w:r w:rsidR="00C4564B">
        <w:rPr>
          <w:b/>
        </w:rPr>
        <w:t>0</w:t>
      </w:r>
      <w:r w:rsidRPr="00372347">
        <w:rPr>
          <w:b/>
        </w:rPr>
        <w:t>. évfolyamán</w:t>
      </w:r>
    </w:p>
    <w:p w:rsidR="00525C35" w:rsidRPr="00372347" w:rsidRDefault="00525C35" w:rsidP="00525C35">
      <w:pPr>
        <w:jc w:val="both"/>
      </w:pPr>
    </w:p>
    <w:p w:rsidR="00525C35" w:rsidRPr="00785906" w:rsidRDefault="00525C35" w:rsidP="00840C9B">
      <w:pPr>
        <w:ind w:left="0"/>
        <w:rPr>
          <w:rFonts w:cs="Times New Roman"/>
          <w:szCs w:val="24"/>
        </w:rPr>
      </w:pPr>
      <w:r w:rsidRPr="00372347">
        <w:t xml:space="preserve">A </w:t>
      </w:r>
      <w:r>
        <w:t>1</w:t>
      </w:r>
      <w:r w:rsidR="00C4564B">
        <w:t>0</w:t>
      </w:r>
      <w:r w:rsidRPr="00372347">
        <w:t xml:space="preserve">. évfolyamon, a tanórákon történő haladás a </w:t>
      </w:r>
      <w:r w:rsidR="00785906" w:rsidRPr="002364D4">
        <w:rPr>
          <w:rFonts w:cs="Times New Roman"/>
          <w:szCs w:val="24"/>
        </w:rPr>
        <w:t>Ключ</w:t>
      </w:r>
      <w:r w:rsidR="00785906">
        <w:rPr>
          <w:rFonts w:cs="Times New Roman"/>
          <w:szCs w:val="24"/>
        </w:rPr>
        <w:t xml:space="preserve"> 1</w:t>
      </w:r>
      <w:r w:rsidR="00C83EA2">
        <w:t>tankönyv, valamint</w:t>
      </w:r>
      <w:r w:rsidRPr="00372347">
        <w:t xml:space="preserve"> munkafüzet alapján valósul meg. A részletezett tananyagot a helyi tanterv tartalmazza, de mindenképpen </w:t>
      </w:r>
      <w:r w:rsidRPr="00372347">
        <w:rPr>
          <w:b/>
        </w:rPr>
        <w:t>szükséges a szaktanárral való egyeztetés</w:t>
      </w:r>
      <w:r w:rsidRPr="00372347">
        <w:t xml:space="preserve"> az osztályozó- illetve javítóvizsgára készülés előtt</w:t>
      </w:r>
      <w:r>
        <w:t>.</w:t>
      </w:r>
    </w:p>
    <w:p w:rsidR="00525C35" w:rsidRPr="00372347" w:rsidRDefault="00525C35" w:rsidP="00525C35">
      <w:pPr>
        <w:ind w:left="0" w:firstLine="567"/>
        <w:jc w:val="both"/>
      </w:pPr>
      <w:r>
        <w:t xml:space="preserve">Az </w:t>
      </w:r>
      <w:r w:rsidR="00785906">
        <w:t>osztályoz</w:t>
      </w:r>
      <w:r w:rsidR="00840C9B">
        <w:t>ó</w:t>
      </w:r>
      <w:r w:rsidR="005E221C">
        <w:t>vizsga</w:t>
      </w:r>
      <w:r w:rsidRPr="00372347">
        <w:t xml:space="preserve"> írásbeli követelménye, </w:t>
      </w:r>
      <w:r w:rsidRPr="00A55104">
        <w:rPr>
          <w:b/>
        </w:rPr>
        <w:t>egy minimum 60 perces</w:t>
      </w:r>
      <w:r w:rsidRPr="00372347">
        <w:t>, az adott tanév nyelvtani, illetve lexikai anyaga alapján összeállított feladatlap (olvasott szöveg értése, nyelvtani teszt, íráskészség). A szóbeli vizsga témáit az évfolyamon átvett leckék adják.</w:t>
      </w:r>
    </w:p>
    <w:p w:rsidR="00525C35" w:rsidRPr="00372347" w:rsidRDefault="00C83EA2" w:rsidP="00525C35">
      <w:pPr>
        <w:ind w:left="0" w:firstLine="567"/>
        <w:jc w:val="both"/>
      </w:pPr>
      <w:r w:rsidRPr="00C83EA2">
        <w:rPr>
          <w:rFonts w:eastAsia="Times New Roman" w:cs="Times New Roman"/>
          <w:szCs w:val="24"/>
        </w:rPr>
        <w:t xml:space="preserve">A tanuló képes egyszerű hangzó szövegekből kiszűrni nagyvonalakban a lényeget és néhány konkrét információt. Részt tud venni nagyon rövid beszélgetésekben, képes feltenni és megválaszolni kérdéseket kiszámítható, mindennapi helyzetekben. </w:t>
      </w:r>
      <w:r w:rsidRPr="00C83EA2">
        <w:rPr>
          <w:rFonts w:eastAsia="Times New Roman" w:cs="Times New Roman"/>
          <w:bCs/>
          <w:szCs w:val="24"/>
        </w:rPr>
        <w:t xml:space="preserve">Képes ismerős témakörökben rövid szóbeli megnyilatkozásra egyszerű, begyakorolt mondatszerkezetek, betanult fordulatok, a legalapvetőbb szókincs segítségével. </w:t>
      </w:r>
      <w:r w:rsidRPr="00C83EA2">
        <w:rPr>
          <w:rFonts w:eastAsia="Times New Roman" w:cs="Times New Roman"/>
          <w:szCs w:val="24"/>
        </w:rPr>
        <w:t>Megtalálja a szükséges információkat egyszerű szövegekben. Néhány egyszerű mondatban, rövid tényközlő szöveget ír őt érintő témákról minta alapján.</w:t>
      </w:r>
      <w:r w:rsidRPr="00372347">
        <w:rPr>
          <w:szCs w:val="24"/>
        </w:rPr>
        <w:t xml:space="preserve"> </w:t>
      </w:r>
      <w:r w:rsidR="00525C35" w:rsidRPr="00372347">
        <w:rPr>
          <w:szCs w:val="24"/>
        </w:rPr>
        <w:t>(A</w:t>
      </w:r>
      <w:r w:rsidR="0008790B">
        <w:rPr>
          <w:szCs w:val="24"/>
        </w:rPr>
        <w:t>2-</w:t>
      </w:r>
      <w:r w:rsidR="00525C35" w:rsidRPr="00372347">
        <w:rPr>
          <w:szCs w:val="24"/>
        </w:rPr>
        <w:t>)</w:t>
      </w:r>
    </w:p>
    <w:p w:rsidR="00525C35" w:rsidRPr="00372347" w:rsidRDefault="00525C35" w:rsidP="00525C35">
      <w:pPr>
        <w:ind w:left="0" w:firstLine="567"/>
        <w:jc w:val="both"/>
      </w:pPr>
      <w:r w:rsidRPr="00372347">
        <w:t>A javítóvizsga irányadó tananyaga ugyanez, de szükséges a</w:t>
      </w:r>
      <w:r>
        <w:t xml:space="preserve"> szaktanárral való egyeztetés.</w:t>
      </w:r>
    </w:p>
    <w:p w:rsidR="00525C35" w:rsidRPr="00372347" w:rsidRDefault="00525C35" w:rsidP="00525C35">
      <w:pPr>
        <w:ind w:left="0" w:firstLine="567"/>
        <w:jc w:val="both"/>
      </w:pPr>
      <w:r>
        <w:t>Az osztályozó</w:t>
      </w:r>
      <w:r w:rsidRPr="00372347">
        <w:t>vizsgák írásbeli feladat</w:t>
      </w:r>
      <w:r>
        <w:t>lapjai képzéstípusonként változn</w:t>
      </w:r>
      <w:r w:rsidRPr="00372347">
        <w:t>ak, azok tananyaga a helyi tantervben van részletezve. A feladatlapok javítását a tanuló aktuális szaktanára végzi.</w:t>
      </w:r>
    </w:p>
    <w:p w:rsidR="00525C35" w:rsidRPr="00372347" w:rsidRDefault="00525C35" w:rsidP="00525C35">
      <w:pPr>
        <w:ind w:left="0" w:firstLine="567"/>
        <w:jc w:val="both"/>
      </w:pPr>
      <w:r w:rsidRPr="00372347"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12%-ot kell teljesítenie.</w:t>
      </w:r>
    </w:p>
    <w:p w:rsidR="00525C35" w:rsidRPr="00372347" w:rsidRDefault="00525C35" w:rsidP="00525C35">
      <w:pPr>
        <w:ind w:left="0" w:firstLine="567"/>
        <w:jc w:val="both"/>
      </w:pPr>
      <w:r w:rsidRPr="00372347">
        <w:t xml:space="preserve">Egy napon maximum két írásbeli </w:t>
      </w:r>
      <w:r w:rsidR="005E221C">
        <w:t>osztályozó vizsga</w:t>
      </w:r>
      <w:r w:rsidRPr="00372347">
        <w:t xml:space="preserve"> szervezhető, e</w:t>
      </w:r>
      <w:r>
        <w:t xml:space="preserve">lőre meghatározott időpontban. </w:t>
      </w:r>
      <w:r w:rsidRPr="00372347">
        <w:t>A szóbeli vizsgák is tanórán kívül előre megjelölt nap délután</w:t>
      </w:r>
      <w:r>
        <w:t>ján</w:t>
      </w:r>
      <w:r w:rsidRPr="00372347">
        <w:t xml:space="preserve">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525C35" w:rsidRPr="00372347" w:rsidRDefault="00525C35" w:rsidP="00525C35">
      <w:pPr>
        <w:ind w:left="0" w:firstLine="567"/>
        <w:jc w:val="both"/>
      </w:pPr>
      <w:r>
        <w:rPr>
          <w:b/>
        </w:rPr>
        <w:t xml:space="preserve">Az </w:t>
      </w:r>
      <w:r w:rsidR="00785906">
        <w:rPr>
          <w:b/>
        </w:rPr>
        <w:t>osztályozó</w:t>
      </w:r>
      <w:r w:rsidR="005E221C">
        <w:rPr>
          <w:b/>
        </w:rPr>
        <w:t>vizsga</w:t>
      </w:r>
      <w:r w:rsidRPr="00372347">
        <w:rPr>
          <w:b/>
        </w:rPr>
        <w:t xml:space="preserve"> a tanulmányok ideje alatt nem ismételhető.</w:t>
      </w:r>
      <w:r w:rsidRPr="00372347">
        <w:t xml:space="preserve"> A siker</w:t>
      </w:r>
      <w:r>
        <w:t xml:space="preserve">es </w:t>
      </w:r>
      <w:r w:rsidR="00840C9B">
        <w:t>osztályozó</w:t>
      </w:r>
      <w:r w:rsidR="005E221C">
        <w:t>vizsga</w:t>
      </w:r>
      <w:r w:rsidRPr="00372347">
        <w:t xml:space="preserve"> </w:t>
      </w:r>
      <w:r w:rsidRPr="00372347">
        <w:rPr>
          <w:b/>
        </w:rPr>
        <w:t>nem mentesíti</w:t>
      </w:r>
      <w:r w:rsidRPr="00372347">
        <w:t xml:space="preserve"> a tanulót a tanórák látogatása alól. </w:t>
      </w:r>
    </w:p>
    <w:p w:rsidR="00525C35" w:rsidRPr="00372347" w:rsidRDefault="00525C35" w:rsidP="00525C35">
      <w:pPr>
        <w:ind w:firstLine="707"/>
        <w:jc w:val="both"/>
      </w:pPr>
    </w:p>
    <w:p w:rsidR="00525C35" w:rsidRPr="00372347" w:rsidRDefault="00525C35" w:rsidP="00525C35">
      <w:pPr>
        <w:ind w:left="0" w:firstLine="567"/>
        <w:jc w:val="both"/>
      </w:pPr>
      <w:r w:rsidRPr="00372347">
        <w:t>Egyé</w:t>
      </w:r>
      <w:r>
        <w:t>ni tanrendes tanuló esetében a félévi és az év végi osztályzatot osztályozó</w:t>
      </w:r>
      <w:r w:rsidRPr="00372347">
        <w:t>vizsgán kell megszereznie.</w:t>
      </w:r>
    </w:p>
    <w:p w:rsidR="00525C35" w:rsidRPr="00372347" w:rsidRDefault="00525C35" w:rsidP="00525C35">
      <w:pPr>
        <w:ind w:left="0" w:firstLine="567"/>
        <w:jc w:val="both"/>
      </w:pPr>
      <w:r>
        <w:t>Osztályozó</w:t>
      </w:r>
      <w:r w:rsidRPr="00372347">
        <w:t xml:space="preserve">vizsgára kötelesek jelentkezni azon tanulók is, akik előrehozott érettségit kívánnak tenni </w:t>
      </w:r>
      <w:r>
        <w:t>olasz</w:t>
      </w:r>
      <w:r w:rsidRPr="00372347">
        <w:t xml:space="preserve"> nyelvből. Azoknak a tanulóknak javasolt az előrehozott érettségi vizsga </w:t>
      </w:r>
      <w:r>
        <w:t>olasz</w:t>
      </w:r>
      <w:r w:rsidRPr="00372347">
        <w:t xml:space="preserve"> nyelvből, akik rendelkeznek B2 komplex nyelvvizsgával, vagy felkészültségük és tudásuk megvan ahhoz, hogy sikeres B2 komplex nyelvvizsgát tegyenek. Ezen szándékukat szaktanáruknak kötelesek jelezni, hogy a szükséges tájékoztatást megkaphassák és legyen idejük a megfelelő felkészülésre. </w:t>
      </w:r>
    </w:p>
    <w:p w:rsidR="00525C35" w:rsidRDefault="00525C35" w:rsidP="00525C35">
      <w:pPr>
        <w:ind w:left="0" w:firstLine="567"/>
        <w:jc w:val="both"/>
      </w:pPr>
      <w:r>
        <w:t>Az osztályozó</w:t>
      </w:r>
      <w:r w:rsidRPr="00372347">
        <w:t xml:space="preserve">vizsgára való jelentkezést a tanulóknak be kell </w:t>
      </w:r>
      <w:r>
        <w:t>nyújtani az iskola igazgatója felé</w:t>
      </w:r>
      <w:r w:rsidRPr="00372347">
        <w:t xml:space="preserve">, amit </w:t>
      </w:r>
      <w:r>
        <w:t>a szülő aláírásával erősít meg.</w:t>
      </w:r>
    </w:p>
    <w:p w:rsidR="00F40A25" w:rsidRDefault="00F40A25">
      <w:pPr>
        <w:rPr>
          <w:b/>
        </w:rPr>
      </w:pPr>
      <w:r>
        <w:rPr>
          <w:b/>
        </w:rPr>
        <w:br w:type="page"/>
      </w:r>
    </w:p>
    <w:p w:rsidR="00C83EA2" w:rsidRPr="00C83EA2" w:rsidRDefault="00C83EA2" w:rsidP="00C83EA2">
      <w:pPr>
        <w:ind w:left="0"/>
        <w:jc w:val="both"/>
        <w:rPr>
          <w:b/>
        </w:rPr>
      </w:pPr>
      <w:r w:rsidRPr="00C83EA2">
        <w:rPr>
          <w:b/>
        </w:rPr>
        <w:lastRenderedPageBreak/>
        <w:t>Kommunikációs szándékok</w:t>
      </w:r>
    </w:p>
    <w:p w:rsidR="00C83EA2" w:rsidRDefault="00C83EA2" w:rsidP="00C83EA2">
      <w:pPr>
        <w:ind w:left="0"/>
        <w:jc w:val="both"/>
        <w:rPr>
          <w:b/>
        </w:rPr>
      </w:pPr>
      <w:r w:rsidRPr="00C83EA2">
        <w:rPr>
          <w:b/>
        </w:rPr>
        <w:t>Társadalmi érintkezéshez szükséges kommunikációs szándékok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67"/>
        <w:gridCol w:w="5245"/>
      </w:tblGrid>
      <w:tr w:rsidR="003F3887" w:rsidTr="00FA0F2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87" w:rsidRDefault="003F3887" w:rsidP="003F3887">
            <w:pPr>
              <w:spacing w:after="160" w:line="360" w:lineRule="auto"/>
              <w:ind w:left="0"/>
              <w:rPr>
                <w:b/>
                <w:szCs w:val="24"/>
                <w:lang w:val="de-DE"/>
              </w:rPr>
            </w:pPr>
          </w:p>
        </w:tc>
      </w:tr>
      <w:tr w:rsidR="003F3887" w:rsidTr="00FA0F21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87" w:rsidRDefault="003F3887" w:rsidP="00FA0F21">
            <w:pPr>
              <w:spacing w:after="16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Kommunikációs szándék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87" w:rsidRDefault="003F3887" w:rsidP="00FA0F21">
            <w:pPr>
              <w:spacing w:after="160" w:line="360" w:lineRule="auto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>Nyelvi kifejezések, példák</w:t>
            </w:r>
          </w:p>
        </w:tc>
      </w:tr>
      <w:tr w:rsidR="003F3887" w:rsidTr="00FA0F21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87" w:rsidRDefault="003F3887" w:rsidP="00FA0F21">
            <w:pPr>
              <w:spacing w:after="160" w:line="360" w:lineRule="auto"/>
              <w:rPr>
                <w:szCs w:val="24"/>
              </w:rPr>
            </w:pPr>
            <w:r>
              <w:rPr>
                <w:szCs w:val="24"/>
              </w:rPr>
              <w:t>Remény kifejezése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87" w:rsidRDefault="003F3887" w:rsidP="00FA0F21">
            <w:pPr>
              <w:spacing w:after="160" w:line="360" w:lineRule="auto"/>
              <w:rPr>
                <w:szCs w:val="24"/>
                <w:lang w:val="de-DE"/>
              </w:rPr>
            </w:pPr>
            <w:r w:rsidRPr="009979E8">
              <w:rPr>
                <w:szCs w:val="24"/>
              </w:rPr>
              <w:t>Я надеюсь...,я с нетерпением жду...</w:t>
            </w:r>
          </w:p>
        </w:tc>
      </w:tr>
      <w:tr w:rsidR="003F3887" w:rsidTr="00FA0F21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87" w:rsidRDefault="003F3887" w:rsidP="00FA0F21">
            <w:pPr>
              <w:spacing w:after="160" w:line="360" w:lineRule="auto"/>
              <w:rPr>
                <w:szCs w:val="24"/>
              </w:rPr>
            </w:pPr>
            <w:r>
              <w:rPr>
                <w:szCs w:val="24"/>
              </w:rPr>
              <w:t>Véleménykérés és arra reagálás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87" w:rsidRDefault="003F3887" w:rsidP="00FA0F21">
            <w:pPr>
              <w:spacing w:after="160" w:line="360" w:lineRule="auto"/>
              <w:rPr>
                <w:szCs w:val="24"/>
                <w:lang w:val="de-DE"/>
              </w:rPr>
            </w:pPr>
            <w:r w:rsidRPr="009979E8">
              <w:rPr>
                <w:szCs w:val="24"/>
              </w:rPr>
              <w:t>Как вы к этому относитесь? Я думаю, это здорово.</w:t>
            </w:r>
          </w:p>
        </w:tc>
      </w:tr>
      <w:tr w:rsidR="003F3887" w:rsidTr="00FA0F21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87" w:rsidRDefault="003F3887" w:rsidP="00FA0F21">
            <w:pPr>
              <w:spacing w:after="160" w:line="360" w:lineRule="auto"/>
              <w:rPr>
                <w:szCs w:val="24"/>
              </w:rPr>
            </w:pPr>
            <w:r>
              <w:rPr>
                <w:szCs w:val="24"/>
              </w:rPr>
              <w:t>Tetszés, illetve nem tetszés kifejezése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87" w:rsidRDefault="003F3887" w:rsidP="00FA0F21">
            <w:pPr>
              <w:spacing w:after="160" w:line="360" w:lineRule="auto"/>
              <w:rPr>
                <w:szCs w:val="24"/>
                <w:lang w:val="de-DE"/>
              </w:rPr>
            </w:pPr>
            <w:r w:rsidRPr="009979E8">
              <w:rPr>
                <w:szCs w:val="24"/>
              </w:rPr>
              <w:t>Что вы думаете о ...? Мне это очень нравится. Я думаю, что это отвратительно.</w:t>
            </w:r>
          </w:p>
        </w:tc>
      </w:tr>
      <w:tr w:rsidR="003F3887" w:rsidTr="00FA0F21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87" w:rsidRDefault="003F3887" w:rsidP="00FA0F21">
            <w:pPr>
              <w:spacing w:after="160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Egyetértés kifejezése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87" w:rsidRDefault="003F3887" w:rsidP="00FA0F21">
            <w:pPr>
              <w:spacing w:after="160" w:line="360" w:lineRule="auto"/>
              <w:rPr>
                <w:iCs/>
                <w:szCs w:val="24"/>
                <w:lang w:val="de-DE"/>
              </w:rPr>
            </w:pPr>
            <w:r w:rsidRPr="009979E8">
              <w:rPr>
                <w:szCs w:val="24"/>
              </w:rPr>
              <w:t>Я полностью согласен с вами. Я думаю, ты прав.</w:t>
            </w:r>
          </w:p>
        </w:tc>
      </w:tr>
      <w:tr w:rsidR="003F3887" w:rsidTr="00FA0F21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87" w:rsidRDefault="003F3887" w:rsidP="00FA0F21">
            <w:pPr>
              <w:spacing w:after="160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Egyet nem értés kifejezése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87" w:rsidRDefault="003F3887" w:rsidP="00FA0F21">
            <w:pPr>
              <w:spacing w:after="160" w:line="360" w:lineRule="auto"/>
              <w:rPr>
                <w:iCs/>
                <w:szCs w:val="24"/>
                <w:lang w:val="de-DE"/>
              </w:rPr>
            </w:pPr>
            <w:r w:rsidRPr="009979E8">
              <w:rPr>
                <w:szCs w:val="24"/>
              </w:rPr>
              <w:t>Я не согласен с вами.</w:t>
            </w:r>
          </w:p>
        </w:tc>
      </w:tr>
      <w:tr w:rsidR="003F3887" w:rsidTr="00FA0F21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87" w:rsidRDefault="003F3887" w:rsidP="00FA0F21">
            <w:pPr>
              <w:spacing w:after="160" w:line="360" w:lineRule="auto"/>
              <w:rPr>
                <w:szCs w:val="24"/>
              </w:rPr>
            </w:pPr>
            <w:r>
              <w:rPr>
                <w:szCs w:val="24"/>
              </w:rPr>
              <w:t>Lehetőség kifejezése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87" w:rsidRDefault="003F3887" w:rsidP="00FA0F21">
            <w:pPr>
              <w:rPr>
                <w:szCs w:val="24"/>
              </w:rPr>
            </w:pPr>
            <w:r w:rsidRPr="009979E8">
              <w:rPr>
                <w:szCs w:val="24"/>
              </w:rPr>
              <w:t xml:space="preserve">Она может посетить нас.  </w:t>
            </w:r>
          </w:p>
          <w:p w:rsidR="003F3887" w:rsidRDefault="003F3887" w:rsidP="00FA0F21">
            <w:pPr>
              <w:spacing w:after="160" w:line="360" w:lineRule="auto"/>
              <w:rPr>
                <w:iCs/>
                <w:szCs w:val="24"/>
                <w:lang w:val="de-DE"/>
              </w:rPr>
            </w:pPr>
          </w:p>
        </w:tc>
      </w:tr>
    </w:tbl>
    <w:p w:rsidR="003F3887" w:rsidRDefault="003F3887" w:rsidP="003F3887">
      <w:pPr>
        <w:spacing w:after="160" w:line="360" w:lineRule="auto"/>
        <w:rPr>
          <w:szCs w:val="24"/>
        </w:rPr>
      </w:pP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0"/>
        <w:gridCol w:w="5412"/>
      </w:tblGrid>
      <w:tr w:rsidR="003F3887" w:rsidRPr="00566E00" w:rsidTr="00FA0F21">
        <w:tc>
          <w:tcPr>
            <w:tcW w:w="9502" w:type="dxa"/>
            <w:gridSpan w:val="2"/>
          </w:tcPr>
          <w:p w:rsidR="003F3887" w:rsidRPr="00566E00" w:rsidRDefault="003F3887" w:rsidP="00FA0F21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 xml:space="preserve">Nyelvi elemek, struktúrák </w:t>
            </w:r>
          </w:p>
        </w:tc>
      </w:tr>
      <w:tr w:rsidR="003F3887" w:rsidRPr="00566E00" w:rsidTr="00FA0F21">
        <w:tc>
          <w:tcPr>
            <w:tcW w:w="4090" w:type="dxa"/>
          </w:tcPr>
          <w:p w:rsidR="003F3887" w:rsidRPr="00566E00" w:rsidRDefault="003F3887" w:rsidP="00FA0F21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Fogalomkör</w:t>
            </w:r>
          </w:p>
        </w:tc>
        <w:tc>
          <w:tcPr>
            <w:tcW w:w="5412" w:type="dxa"/>
          </w:tcPr>
          <w:p w:rsidR="003F3887" w:rsidRPr="00566E00" w:rsidRDefault="003F3887" w:rsidP="00FA0F21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  <w:r w:rsidRPr="00566E00">
              <w:rPr>
                <w:b/>
                <w:szCs w:val="24"/>
                <w:lang w:val="de-DE"/>
              </w:rPr>
              <w:t>Nyelvi kifejezések, példák</w:t>
            </w:r>
          </w:p>
        </w:tc>
      </w:tr>
      <w:tr w:rsidR="003F3887" w:rsidRPr="00566E00" w:rsidTr="00FA0F21">
        <w:tc>
          <w:tcPr>
            <w:tcW w:w="4090" w:type="dxa"/>
          </w:tcPr>
          <w:p w:rsidR="003F3887" w:rsidRDefault="003F388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Cselekvés, történés, létezés kifejezése jelen időben</w:t>
            </w:r>
          </w:p>
          <w:p w:rsidR="003F3887" w:rsidRPr="00566E00" w:rsidRDefault="003F3887" w:rsidP="00FA0F21">
            <w:pPr>
              <w:spacing w:line="360" w:lineRule="auto"/>
              <w:rPr>
                <w:szCs w:val="24"/>
              </w:rPr>
            </w:pPr>
          </w:p>
        </w:tc>
        <w:tc>
          <w:tcPr>
            <w:tcW w:w="5412" w:type="dxa"/>
          </w:tcPr>
          <w:p w:rsidR="003F3887" w:rsidRPr="00566E00" w:rsidRDefault="003F3887" w:rsidP="00FA0F21">
            <w:pPr>
              <w:spacing w:line="360" w:lineRule="auto"/>
              <w:rPr>
                <w:szCs w:val="24"/>
                <w:lang w:val="de-DE"/>
              </w:rPr>
            </w:pPr>
            <w:r w:rsidRPr="009979E8">
              <w:rPr>
                <w:szCs w:val="24"/>
              </w:rPr>
              <w:t>Меня интересует культура. Вы убираете свою комнату? Он работает на компьютере.</w:t>
            </w:r>
          </w:p>
        </w:tc>
      </w:tr>
      <w:tr w:rsidR="003F3887" w:rsidRPr="00566E00" w:rsidTr="00FA0F21">
        <w:tc>
          <w:tcPr>
            <w:tcW w:w="4090" w:type="dxa"/>
          </w:tcPr>
          <w:p w:rsidR="003F3887" w:rsidRDefault="003F388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Cselekvés, történés, létezés kifejezése múlt időben</w:t>
            </w:r>
          </w:p>
        </w:tc>
        <w:tc>
          <w:tcPr>
            <w:tcW w:w="5412" w:type="dxa"/>
          </w:tcPr>
          <w:p w:rsidR="003F3887" w:rsidRPr="00566E00" w:rsidRDefault="003F3887" w:rsidP="00FA0F21">
            <w:pPr>
              <w:spacing w:line="360" w:lineRule="auto"/>
              <w:rPr>
                <w:szCs w:val="24"/>
                <w:lang w:val="de-DE"/>
              </w:rPr>
            </w:pPr>
            <w:r w:rsidRPr="009979E8">
              <w:rPr>
                <w:szCs w:val="24"/>
              </w:rPr>
              <w:t xml:space="preserve">Он смотрел телевизор, когда я вошёл в комнату. Вы долго ждали? </w:t>
            </w:r>
          </w:p>
        </w:tc>
      </w:tr>
      <w:tr w:rsidR="003F3887" w:rsidRPr="00566E00" w:rsidTr="00FA0F21">
        <w:tc>
          <w:tcPr>
            <w:tcW w:w="4090" w:type="dxa"/>
          </w:tcPr>
          <w:p w:rsidR="003F3887" w:rsidRDefault="003F388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Cselekvés, történés, létezés kifejezése jövő időben</w:t>
            </w:r>
          </w:p>
        </w:tc>
        <w:tc>
          <w:tcPr>
            <w:tcW w:w="5412" w:type="dxa"/>
          </w:tcPr>
          <w:p w:rsidR="003F3887" w:rsidRPr="00566E00" w:rsidRDefault="003F3887" w:rsidP="00FA0F21">
            <w:pPr>
              <w:spacing w:line="360" w:lineRule="auto"/>
              <w:rPr>
                <w:szCs w:val="24"/>
                <w:lang w:val="de-DE"/>
              </w:rPr>
            </w:pPr>
            <w:r w:rsidRPr="009979E8">
              <w:rPr>
                <w:szCs w:val="24"/>
              </w:rPr>
              <w:t>Когда тебе будет семнадцать?</w:t>
            </w:r>
          </w:p>
        </w:tc>
      </w:tr>
      <w:tr w:rsidR="003F3887" w:rsidRPr="00566E00" w:rsidTr="00FA0F21">
        <w:tc>
          <w:tcPr>
            <w:tcW w:w="4090" w:type="dxa"/>
          </w:tcPr>
          <w:p w:rsidR="003F3887" w:rsidRDefault="003F388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Birtoklás kifejezése jövő időben</w:t>
            </w:r>
          </w:p>
        </w:tc>
        <w:tc>
          <w:tcPr>
            <w:tcW w:w="5412" w:type="dxa"/>
          </w:tcPr>
          <w:p w:rsidR="003F3887" w:rsidRPr="00566E00" w:rsidRDefault="003F3887" w:rsidP="00FA0F21">
            <w:pPr>
              <w:spacing w:line="360" w:lineRule="auto"/>
              <w:rPr>
                <w:szCs w:val="24"/>
                <w:lang w:val="de-DE"/>
              </w:rPr>
            </w:pPr>
            <w:r w:rsidRPr="00DF1B97">
              <w:rPr>
                <w:szCs w:val="24"/>
              </w:rPr>
              <w:t xml:space="preserve">"есть" </w:t>
            </w:r>
            <w:r w:rsidRPr="009979E8">
              <w:rPr>
                <w:szCs w:val="24"/>
              </w:rPr>
              <w:t>В 25 лет у меня будет машина.</w:t>
            </w:r>
          </w:p>
        </w:tc>
      </w:tr>
      <w:tr w:rsidR="003F3887" w:rsidRPr="00566E00" w:rsidTr="00FA0F21">
        <w:tc>
          <w:tcPr>
            <w:tcW w:w="4090" w:type="dxa"/>
          </w:tcPr>
          <w:p w:rsidR="003F3887" w:rsidRDefault="003F388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Időbeli viszonyok</w:t>
            </w:r>
          </w:p>
        </w:tc>
        <w:tc>
          <w:tcPr>
            <w:tcW w:w="5412" w:type="dxa"/>
          </w:tcPr>
          <w:p w:rsidR="003F3887" w:rsidRDefault="003F3887" w:rsidP="00FA0F21">
            <w:pPr>
              <w:spacing w:line="360" w:lineRule="auto"/>
              <w:rPr>
                <w:szCs w:val="24"/>
              </w:rPr>
            </w:pPr>
            <w:r w:rsidRPr="009979E8">
              <w:rPr>
                <w:szCs w:val="24"/>
              </w:rPr>
              <w:t xml:space="preserve">уже, пока, ещё, только что </w:t>
            </w:r>
          </w:p>
          <w:p w:rsidR="003F3887" w:rsidRPr="00566E00" w:rsidRDefault="003F3887" w:rsidP="00FA0F21">
            <w:pPr>
              <w:spacing w:line="360" w:lineRule="auto"/>
              <w:rPr>
                <w:szCs w:val="24"/>
                <w:lang w:val="de-DE"/>
              </w:rPr>
            </w:pPr>
            <w:r w:rsidRPr="009979E8">
              <w:rPr>
                <w:szCs w:val="24"/>
              </w:rPr>
              <w:t>Я уже прочитал книгу. Он ещё не закончил.Она только что вошла в комнату.</w:t>
            </w:r>
          </w:p>
        </w:tc>
      </w:tr>
      <w:tr w:rsidR="003F3887" w:rsidRPr="00566E00" w:rsidTr="00FA0F21">
        <w:tc>
          <w:tcPr>
            <w:tcW w:w="4090" w:type="dxa"/>
          </w:tcPr>
          <w:p w:rsidR="003F3887" w:rsidRDefault="003F388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Modalitás</w:t>
            </w:r>
          </w:p>
        </w:tc>
        <w:tc>
          <w:tcPr>
            <w:tcW w:w="5412" w:type="dxa"/>
          </w:tcPr>
          <w:p w:rsidR="003F3887" w:rsidRPr="00566E00" w:rsidRDefault="003F3887" w:rsidP="00FA0F21">
            <w:pPr>
              <w:spacing w:line="360" w:lineRule="auto"/>
              <w:rPr>
                <w:szCs w:val="24"/>
                <w:lang w:val="de-DE"/>
              </w:rPr>
            </w:pPr>
            <w:r w:rsidRPr="0064132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мочь - </w:t>
            </w:r>
            <w:r w:rsidRPr="009979E8">
              <w:rPr>
                <w:szCs w:val="24"/>
              </w:rPr>
              <w:t>Могу/могу ли я  присоединиться к вам?, должен</w:t>
            </w:r>
            <w:r>
              <w:rPr>
                <w:szCs w:val="24"/>
              </w:rPr>
              <w:t xml:space="preserve"> - </w:t>
            </w:r>
            <w:r w:rsidRPr="009979E8">
              <w:rPr>
                <w:szCs w:val="24"/>
              </w:rPr>
              <w:t xml:space="preserve"> Вы должны спросить.</w:t>
            </w:r>
          </w:p>
        </w:tc>
      </w:tr>
      <w:tr w:rsidR="003F3887" w:rsidRPr="00566E00" w:rsidTr="00FA0F21">
        <w:tc>
          <w:tcPr>
            <w:tcW w:w="4090" w:type="dxa"/>
          </w:tcPr>
          <w:p w:rsidR="003F3887" w:rsidRDefault="003F388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Feltételesség kifejezése</w:t>
            </w:r>
          </w:p>
        </w:tc>
        <w:tc>
          <w:tcPr>
            <w:tcW w:w="5412" w:type="dxa"/>
          </w:tcPr>
          <w:p w:rsidR="003F3887" w:rsidRPr="00566E00" w:rsidRDefault="003F3887" w:rsidP="00FA0F21">
            <w:pPr>
              <w:spacing w:line="360" w:lineRule="auto"/>
              <w:rPr>
                <w:szCs w:val="24"/>
                <w:lang w:val="de-DE"/>
              </w:rPr>
            </w:pPr>
            <w:r w:rsidRPr="009979E8">
              <w:rPr>
                <w:szCs w:val="24"/>
              </w:rPr>
              <w:t>Мы остаемся дома, если пойдёт дождь.</w:t>
            </w:r>
          </w:p>
        </w:tc>
      </w:tr>
      <w:tr w:rsidR="003F3887" w:rsidRPr="00566E00" w:rsidTr="00FA0F21">
        <w:tc>
          <w:tcPr>
            <w:tcW w:w="4090" w:type="dxa"/>
          </w:tcPr>
          <w:p w:rsidR="003F3887" w:rsidRDefault="003F3887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Függő beszéd kifejezése jelen időben</w:t>
            </w:r>
          </w:p>
        </w:tc>
        <w:tc>
          <w:tcPr>
            <w:tcW w:w="5412" w:type="dxa"/>
          </w:tcPr>
          <w:p w:rsidR="003F3887" w:rsidRPr="00566E00" w:rsidRDefault="003F3887" w:rsidP="00FA0F21">
            <w:pPr>
              <w:spacing w:line="360" w:lineRule="auto"/>
              <w:rPr>
                <w:szCs w:val="24"/>
                <w:lang w:val="de-DE"/>
              </w:rPr>
            </w:pPr>
            <w:r w:rsidRPr="009979E8">
              <w:rPr>
                <w:szCs w:val="24"/>
              </w:rPr>
              <w:t>Он говорит, что устал. Я не знаю, где он живёт.</w:t>
            </w:r>
          </w:p>
        </w:tc>
      </w:tr>
    </w:tbl>
    <w:p w:rsidR="003F3887" w:rsidRDefault="003F3887" w:rsidP="003F3887">
      <w:pPr>
        <w:spacing w:after="160" w:line="256" w:lineRule="auto"/>
        <w:rPr>
          <w:szCs w:val="24"/>
        </w:rPr>
      </w:pPr>
    </w:p>
    <w:p w:rsidR="003F3887" w:rsidRPr="00C83EA2" w:rsidRDefault="003F3887" w:rsidP="00C83EA2">
      <w:pPr>
        <w:ind w:left="0"/>
        <w:jc w:val="both"/>
        <w:rPr>
          <w:b/>
        </w:rPr>
      </w:pPr>
    </w:p>
    <w:p w:rsidR="00324D03" w:rsidRDefault="00324D03" w:rsidP="00324D03">
      <w:pPr>
        <w:ind w:left="0"/>
        <w:jc w:val="center"/>
        <w:rPr>
          <w:b/>
        </w:rPr>
      </w:pPr>
      <w:r>
        <w:rPr>
          <w:b/>
        </w:rPr>
        <w:t>SZÓBELI TÉTELSOR</w:t>
      </w:r>
    </w:p>
    <w:p w:rsidR="00324D03" w:rsidRPr="00C4564B" w:rsidRDefault="00C4564B" w:rsidP="00C4564B">
      <w:pPr>
        <w:ind w:left="360"/>
        <w:jc w:val="center"/>
        <w:rPr>
          <w:b/>
        </w:rPr>
      </w:pPr>
      <w:r>
        <w:rPr>
          <w:b/>
        </w:rPr>
        <w:t xml:space="preserve">10. </w:t>
      </w:r>
      <w:r w:rsidR="006A2D38" w:rsidRPr="00C4564B">
        <w:rPr>
          <w:b/>
        </w:rPr>
        <w:t>évfolyam</w:t>
      </w:r>
    </w:p>
    <w:p w:rsidR="00324D03" w:rsidRDefault="00324D03" w:rsidP="00324D03">
      <w:pPr>
        <w:ind w:left="0"/>
        <w:jc w:val="both"/>
        <w:rPr>
          <w:lang w:val="it-IT"/>
        </w:rPr>
      </w:pPr>
    </w:p>
    <w:p w:rsidR="00FD6EB2" w:rsidRPr="002C6261" w:rsidRDefault="00FD6EB2" w:rsidP="002C6261">
      <w:pPr>
        <w:pStyle w:val="Listaszerbekezds"/>
        <w:numPr>
          <w:ilvl w:val="0"/>
          <w:numId w:val="11"/>
        </w:numPr>
        <w:spacing w:line="256" w:lineRule="auto"/>
        <w:rPr>
          <w:rFonts w:cs="Times New Roman"/>
          <w:szCs w:val="24"/>
        </w:rPr>
      </w:pPr>
      <w:r w:rsidRPr="002C6261">
        <w:rPr>
          <w:rFonts w:cs="Times New Roman"/>
          <w:szCs w:val="24"/>
        </w:rPr>
        <w:t>Путешествие</w:t>
      </w:r>
    </w:p>
    <w:p w:rsidR="00FD6EB2" w:rsidRPr="00C852F2" w:rsidRDefault="00FD6EB2" w:rsidP="002C6261">
      <w:pPr>
        <w:pStyle w:val="Listaszerbekezds"/>
        <w:numPr>
          <w:ilvl w:val="0"/>
          <w:numId w:val="11"/>
        </w:numPr>
        <w:spacing w:line="256" w:lineRule="auto"/>
        <w:rPr>
          <w:rFonts w:cs="Times New Roman"/>
          <w:szCs w:val="24"/>
        </w:rPr>
      </w:pPr>
      <w:r w:rsidRPr="00C852F2">
        <w:rPr>
          <w:rFonts w:cs="Times New Roman"/>
          <w:szCs w:val="24"/>
        </w:rPr>
        <w:t xml:space="preserve">Кино, фильмы </w:t>
      </w:r>
    </w:p>
    <w:p w:rsidR="00FD6EB2" w:rsidRPr="002C6261" w:rsidRDefault="00FD6EB2" w:rsidP="002C6261">
      <w:pPr>
        <w:pStyle w:val="Listaszerbekezds"/>
        <w:numPr>
          <w:ilvl w:val="0"/>
          <w:numId w:val="11"/>
        </w:numPr>
        <w:spacing w:line="256" w:lineRule="auto"/>
        <w:rPr>
          <w:rFonts w:cs="Times New Roman"/>
          <w:szCs w:val="24"/>
        </w:rPr>
      </w:pPr>
      <w:r w:rsidRPr="00EB098B">
        <w:rPr>
          <w:rFonts w:cs="Times New Roman"/>
          <w:szCs w:val="24"/>
        </w:rPr>
        <w:t>Учёба</w:t>
      </w:r>
    </w:p>
    <w:p w:rsidR="002C6261" w:rsidRPr="002C6261" w:rsidRDefault="002C6261" w:rsidP="002C6261">
      <w:pPr>
        <w:pStyle w:val="Listaszerbekezds"/>
        <w:numPr>
          <w:ilvl w:val="0"/>
          <w:numId w:val="11"/>
        </w:numPr>
        <w:spacing w:line="256" w:lineRule="auto"/>
        <w:rPr>
          <w:rFonts w:cs="Times New Roman"/>
          <w:szCs w:val="24"/>
        </w:rPr>
      </w:pPr>
      <w:r w:rsidRPr="002C6261">
        <w:rPr>
          <w:rFonts w:cs="Times New Roman"/>
          <w:szCs w:val="24"/>
        </w:rPr>
        <w:t xml:space="preserve">Праздники </w:t>
      </w:r>
    </w:p>
    <w:p w:rsidR="002C6261" w:rsidRPr="00007444" w:rsidRDefault="002C6261" w:rsidP="002C6261">
      <w:pPr>
        <w:pStyle w:val="Listaszerbekezds"/>
        <w:numPr>
          <w:ilvl w:val="0"/>
          <w:numId w:val="11"/>
        </w:numPr>
        <w:spacing w:line="256" w:lineRule="auto"/>
        <w:rPr>
          <w:rFonts w:cs="Times New Roman"/>
          <w:szCs w:val="24"/>
        </w:rPr>
      </w:pPr>
      <w:r w:rsidRPr="00007444">
        <w:rPr>
          <w:rFonts w:cs="Times New Roman"/>
          <w:szCs w:val="24"/>
        </w:rPr>
        <w:t>У врача</w:t>
      </w:r>
    </w:p>
    <w:p w:rsidR="002C6261" w:rsidRPr="00CB1D3C" w:rsidRDefault="002C6261" w:rsidP="002C6261">
      <w:pPr>
        <w:pStyle w:val="Listaszerbekezds"/>
        <w:numPr>
          <w:ilvl w:val="0"/>
          <w:numId w:val="11"/>
        </w:numPr>
        <w:spacing w:line="256" w:lineRule="auto"/>
        <w:rPr>
          <w:rFonts w:cs="Times New Roman"/>
          <w:szCs w:val="24"/>
        </w:rPr>
      </w:pPr>
      <w:r w:rsidRPr="00CB1D3C">
        <w:rPr>
          <w:rFonts w:cs="Times New Roman"/>
          <w:szCs w:val="24"/>
        </w:rPr>
        <w:t xml:space="preserve">Транспорт </w:t>
      </w:r>
    </w:p>
    <w:p w:rsidR="002C6261" w:rsidRPr="009B5760" w:rsidRDefault="002C6261" w:rsidP="002C6261">
      <w:pPr>
        <w:pStyle w:val="Listaszerbekezds"/>
        <w:numPr>
          <w:ilvl w:val="0"/>
          <w:numId w:val="11"/>
        </w:numPr>
        <w:spacing w:line="256" w:lineRule="auto"/>
        <w:rPr>
          <w:rFonts w:cs="Times New Roman"/>
          <w:szCs w:val="24"/>
        </w:rPr>
      </w:pPr>
      <w:r w:rsidRPr="009B5760">
        <w:rPr>
          <w:rFonts w:cs="Times New Roman"/>
          <w:szCs w:val="24"/>
        </w:rPr>
        <w:t>Смотреть телевизор</w:t>
      </w:r>
    </w:p>
    <w:p w:rsidR="002C6261" w:rsidRPr="00B00F8F" w:rsidRDefault="002C6261" w:rsidP="002C6261">
      <w:pPr>
        <w:numPr>
          <w:ilvl w:val="0"/>
          <w:numId w:val="11"/>
        </w:numPr>
        <w:spacing w:line="256" w:lineRule="auto"/>
        <w:jc w:val="both"/>
        <w:rPr>
          <w:rFonts w:eastAsia="Calibri" w:cs="Calibri"/>
          <w:sz w:val="28"/>
          <w:szCs w:val="28"/>
          <w:lang w:val="it-IT"/>
        </w:rPr>
      </w:pPr>
      <w:r w:rsidRPr="002364D4">
        <w:rPr>
          <w:rFonts w:cs="Times New Roman"/>
          <w:szCs w:val="24"/>
        </w:rPr>
        <w:t>Питание</w:t>
      </w:r>
    </w:p>
    <w:p w:rsidR="002C6261" w:rsidRPr="00FA4FE1" w:rsidRDefault="002C6261" w:rsidP="002C6261">
      <w:pPr>
        <w:pStyle w:val="Listaszerbekezds"/>
        <w:numPr>
          <w:ilvl w:val="0"/>
          <w:numId w:val="11"/>
        </w:numPr>
        <w:spacing w:line="256" w:lineRule="auto"/>
        <w:rPr>
          <w:rFonts w:cs="Times New Roman"/>
          <w:szCs w:val="24"/>
        </w:rPr>
      </w:pPr>
      <w:r w:rsidRPr="00FA4FE1">
        <w:rPr>
          <w:rFonts w:cs="Times New Roman"/>
          <w:szCs w:val="24"/>
        </w:rPr>
        <w:t xml:space="preserve">Рождество </w:t>
      </w:r>
    </w:p>
    <w:p w:rsidR="00324D03" w:rsidRDefault="00324D03">
      <w:pPr>
        <w:rPr>
          <w:lang w:val="it-IT"/>
        </w:rPr>
      </w:pPr>
      <w:r>
        <w:rPr>
          <w:lang w:val="it-IT"/>
        </w:rPr>
        <w:br w:type="page"/>
      </w:r>
    </w:p>
    <w:p w:rsidR="006A2D38" w:rsidRPr="00372347" w:rsidRDefault="00C37D68" w:rsidP="006A2D38">
      <w:pPr>
        <w:jc w:val="center"/>
        <w:rPr>
          <w:b/>
        </w:rPr>
      </w:pPr>
      <w:r>
        <w:rPr>
          <w:b/>
        </w:rPr>
        <w:lastRenderedPageBreak/>
        <w:t>Orosz</w:t>
      </w:r>
      <w:r w:rsidR="006A2D38" w:rsidRPr="00372347">
        <w:rPr>
          <w:b/>
        </w:rPr>
        <w:t xml:space="preserve"> nyelv</w:t>
      </w:r>
    </w:p>
    <w:p w:rsidR="006A2D38" w:rsidRPr="00372347" w:rsidRDefault="00C37D68" w:rsidP="006A2D38">
      <w:pPr>
        <w:jc w:val="center"/>
        <w:rPr>
          <w:b/>
        </w:rPr>
      </w:pPr>
      <w:r>
        <w:rPr>
          <w:b/>
        </w:rPr>
        <w:t>Osztályozó</w:t>
      </w:r>
      <w:r w:rsidR="006A2D38" w:rsidRPr="00372347">
        <w:rPr>
          <w:b/>
        </w:rPr>
        <w:t xml:space="preserve">vizsga </w:t>
      </w:r>
      <w:r w:rsidR="006A2D38">
        <w:rPr>
          <w:b/>
        </w:rPr>
        <w:t>a</w:t>
      </w:r>
      <w:r w:rsidR="008641AC">
        <w:rPr>
          <w:b/>
        </w:rPr>
        <w:t>z</w:t>
      </w:r>
      <w:r w:rsidR="006A2D38">
        <w:rPr>
          <w:b/>
        </w:rPr>
        <w:t xml:space="preserve"> </w:t>
      </w:r>
      <w:r w:rsidR="008641AC">
        <w:rPr>
          <w:b/>
        </w:rPr>
        <w:t>öt</w:t>
      </w:r>
      <w:r w:rsidR="006A2D38">
        <w:rPr>
          <w:b/>
        </w:rPr>
        <w:t>évfolyamos</w:t>
      </w:r>
      <w:r w:rsidR="006A2D38" w:rsidRPr="00372347">
        <w:rPr>
          <w:b/>
        </w:rPr>
        <w:t xml:space="preserve"> gimnáziumi képzés </w:t>
      </w:r>
      <w:r w:rsidR="006A2D38">
        <w:rPr>
          <w:b/>
        </w:rPr>
        <w:t>1</w:t>
      </w:r>
      <w:r w:rsidR="00C4564B">
        <w:rPr>
          <w:b/>
        </w:rPr>
        <w:t>1</w:t>
      </w:r>
      <w:r w:rsidR="006A2D38" w:rsidRPr="00372347">
        <w:rPr>
          <w:b/>
        </w:rPr>
        <w:t>. évfolyamán</w:t>
      </w:r>
    </w:p>
    <w:p w:rsidR="006A2D38" w:rsidRPr="00372347" w:rsidRDefault="006A2D38" w:rsidP="006A2D38">
      <w:pPr>
        <w:jc w:val="both"/>
      </w:pPr>
    </w:p>
    <w:p w:rsidR="006A2D38" w:rsidRPr="007026FD" w:rsidRDefault="006A2D38" w:rsidP="00840C9B">
      <w:pPr>
        <w:ind w:left="0"/>
        <w:rPr>
          <w:rFonts w:cs="Times New Roman"/>
          <w:szCs w:val="24"/>
        </w:rPr>
      </w:pPr>
      <w:r w:rsidRPr="00372347">
        <w:t xml:space="preserve">A </w:t>
      </w:r>
      <w:r>
        <w:t>1</w:t>
      </w:r>
      <w:r w:rsidR="00C4564B">
        <w:t>1</w:t>
      </w:r>
      <w:r w:rsidRPr="00372347">
        <w:t xml:space="preserve">. évfolyamon, a tanórákon történő haladás a </w:t>
      </w:r>
      <w:r w:rsidR="007026FD" w:rsidRPr="002364D4">
        <w:rPr>
          <w:rFonts w:cs="Times New Roman"/>
          <w:szCs w:val="24"/>
        </w:rPr>
        <w:t>Ключ</w:t>
      </w:r>
      <w:r w:rsidR="007026FD">
        <w:rPr>
          <w:rFonts w:cs="Times New Roman"/>
          <w:szCs w:val="24"/>
        </w:rPr>
        <w:t xml:space="preserve"> 2 </w:t>
      </w:r>
      <w:r>
        <w:t>tankönyv, valamint</w:t>
      </w:r>
      <w:r w:rsidRPr="00372347">
        <w:t xml:space="preserve"> munkafüzet alapján valósul meg. A részletezett tananyagot a helyi tanterv tartalmazza, de mindenképpen </w:t>
      </w:r>
      <w:r w:rsidRPr="00372347">
        <w:rPr>
          <w:b/>
        </w:rPr>
        <w:t>szükséges a szaktanárral való egyeztetés</w:t>
      </w:r>
      <w:r w:rsidRPr="00372347">
        <w:t xml:space="preserve"> az osztályozó- illetve javítóvizsgára készülés előtt</w:t>
      </w:r>
      <w:r>
        <w:t>.</w:t>
      </w:r>
    </w:p>
    <w:p w:rsidR="006A2D38" w:rsidRPr="00372347" w:rsidRDefault="006A2D38" w:rsidP="006A2D38">
      <w:pPr>
        <w:ind w:left="0" w:firstLine="567"/>
        <w:jc w:val="both"/>
      </w:pPr>
      <w:r>
        <w:t xml:space="preserve">Az </w:t>
      </w:r>
      <w:r w:rsidR="00CD20DD">
        <w:t>osztályozó</w:t>
      </w:r>
      <w:r w:rsidR="005E221C">
        <w:t>vizsga</w:t>
      </w:r>
      <w:r w:rsidRPr="00372347">
        <w:t xml:space="preserve"> írásbeli követelménye, </w:t>
      </w:r>
      <w:r w:rsidRPr="00A55104">
        <w:rPr>
          <w:b/>
        </w:rPr>
        <w:t>egy minimum 60 perces</w:t>
      </w:r>
      <w:r w:rsidRPr="00372347">
        <w:t>, az adott tanév nyelvtani, illetve lexikai anyaga alapján összeállított feladatlap (olvasott szöveg értése, nyelvtani teszt, íráskészség). A szóbeli vizsga témáit az évfolyamon átvett leckék adják.</w:t>
      </w:r>
    </w:p>
    <w:p w:rsidR="006A2D38" w:rsidRPr="00372347" w:rsidRDefault="006A2D38" w:rsidP="006A2D38">
      <w:pPr>
        <w:ind w:left="0" w:firstLine="567"/>
        <w:jc w:val="both"/>
      </w:pPr>
      <w:r w:rsidRPr="00100A67">
        <w:rPr>
          <w:rFonts w:cs="Times New Roman"/>
          <w:szCs w:val="24"/>
        </w:rPr>
        <w:t xml:space="preserve">A tanuló képes egyszerű hangzó szövegekből kiszűrni a lényeget és néhány konkrét információt. Részt tud venni rövid beszélgetésekben, képes feltenni és megválaszolni kérdéseket kiszámítható, mindennapi helyzetekben, képes gondolatokat és információt cserélni ismerős témákról. </w:t>
      </w:r>
      <w:r w:rsidRPr="00100A67">
        <w:rPr>
          <w:rFonts w:cs="Times New Roman"/>
          <w:bCs/>
          <w:szCs w:val="24"/>
        </w:rPr>
        <w:t xml:space="preserve">Képes ismerős témakörökben rövid összefüggő szóbeli megnyilatkozásra egyszerű, begyakorolt mondatszerkezetek, betanult fordulatok, alapvető szókincs segítségével. </w:t>
      </w:r>
      <w:r w:rsidRPr="00100A67">
        <w:rPr>
          <w:rFonts w:cs="Times New Roman"/>
          <w:szCs w:val="24"/>
        </w:rPr>
        <w:t>Megért ismerős témákról írt rövid szövegeket, megtalálja a szükséges információkat egyszerű szövegekben, különböző szövegtípusokban. Összefüggő mondatokat, rövid tényközlő szöveget ír hétköznapi, őt érintő témákról minta alapján.</w:t>
      </w:r>
      <w:r w:rsidRPr="00372347">
        <w:rPr>
          <w:szCs w:val="24"/>
        </w:rPr>
        <w:t xml:space="preserve"> (A</w:t>
      </w:r>
      <w:r>
        <w:rPr>
          <w:szCs w:val="24"/>
        </w:rPr>
        <w:t>2</w:t>
      </w:r>
      <w:r w:rsidRPr="00372347">
        <w:rPr>
          <w:szCs w:val="24"/>
        </w:rPr>
        <w:t>)</w:t>
      </w:r>
    </w:p>
    <w:p w:rsidR="006A2D38" w:rsidRPr="00372347" w:rsidRDefault="006A2D38" w:rsidP="006A2D38">
      <w:pPr>
        <w:ind w:left="0" w:firstLine="567"/>
        <w:jc w:val="both"/>
      </w:pPr>
      <w:r w:rsidRPr="00372347">
        <w:t>A javítóvizsga irányadó tananyaga ugyanez, de szükséges a</w:t>
      </w:r>
      <w:r>
        <w:t xml:space="preserve"> szaktanárral való egyeztetés.</w:t>
      </w:r>
    </w:p>
    <w:p w:rsidR="006A2D38" w:rsidRPr="00372347" w:rsidRDefault="006A2D38" w:rsidP="006A2D38">
      <w:pPr>
        <w:ind w:left="0" w:firstLine="567"/>
        <w:jc w:val="both"/>
      </w:pPr>
      <w:r>
        <w:t>Az osztályozó</w:t>
      </w:r>
      <w:r w:rsidRPr="00372347">
        <w:t>vizsgák írásbeli feladat</w:t>
      </w:r>
      <w:r>
        <w:t>lapjai képzéstípusonként változn</w:t>
      </w:r>
      <w:r w:rsidRPr="00372347">
        <w:t>ak, azok tananyaga a helyi tantervben van részletezve. A feladatlapok javítását a tanuló aktuális szaktanára végzi.</w:t>
      </w:r>
    </w:p>
    <w:p w:rsidR="006A2D38" w:rsidRPr="00372347" w:rsidRDefault="006A2D38" w:rsidP="006A2D38">
      <w:pPr>
        <w:ind w:left="0" w:firstLine="567"/>
        <w:jc w:val="both"/>
      </w:pPr>
      <w:r w:rsidRPr="00372347"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12%-ot kell teljesítenie.</w:t>
      </w:r>
    </w:p>
    <w:p w:rsidR="006A2D38" w:rsidRPr="00372347" w:rsidRDefault="006A2D38" w:rsidP="006A2D38">
      <w:pPr>
        <w:ind w:left="0" w:firstLine="567"/>
        <w:jc w:val="both"/>
      </w:pPr>
      <w:r w:rsidRPr="00372347">
        <w:t xml:space="preserve">Egy napon maximum két írásbeli </w:t>
      </w:r>
      <w:r w:rsidR="005E221C">
        <w:t>osztályozó vizsga</w:t>
      </w:r>
      <w:r w:rsidRPr="00372347">
        <w:t xml:space="preserve"> szervezhető, e</w:t>
      </w:r>
      <w:r>
        <w:t xml:space="preserve">lőre meghatározott időpontban. </w:t>
      </w:r>
      <w:r w:rsidRPr="00372347">
        <w:t>A szóbeli vizsgák is tanórán kívül előre megjelölt nap délután</w:t>
      </w:r>
      <w:r>
        <w:t>ján</w:t>
      </w:r>
      <w:r w:rsidRPr="00372347">
        <w:t xml:space="preserve">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6A2D38" w:rsidRPr="00372347" w:rsidRDefault="006A2D38" w:rsidP="006A2D38">
      <w:pPr>
        <w:ind w:left="0" w:firstLine="567"/>
        <w:jc w:val="both"/>
      </w:pPr>
      <w:r>
        <w:rPr>
          <w:b/>
        </w:rPr>
        <w:t xml:space="preserve">Az </w:t>
      </w:r>
      <w:r w:rsidR="00CD20DD">
        <w:rPr>
          <w:b/>
        </w:rPr>
        <w:t>osztályozó</w:t>
      </w:r>
      <w:r w:rsidR="005E221C">
        <w:rPr>
          <w:b/>
        </w:rPr>
        <w:t>vizsga</w:t>
      </w:r>
      <w:r w:rsidRPr="00372347">
        <w:rPr>
          <w:b/>
        </w:rPr>
        <w:t xml:space="preserve"> a tanulmányok ideje alatt nem ismételhető.</w:t>
      </w:r>
      <w:r w:rsidRPr="00372347">
        <w:t xml:space="preserve"> A siker</w:t>
      </w:r>
      <w:r>
        <w:t xml:space="preserve">es </w:t>
      </w:r>
      <w:r w:rsidR="00840C9B">
        <w:t>osztályozó</w:t>
      </w:r>
      <w:r w:rsidR="005E221C">
        <w:t>vizsga</w:t>
      </w:r>
      <w:r w:rsidRPr="00372347">
        <w:t xml:space="preserve"> </w:t>
      </w:r>
      <w:r w:rsidRPr="00372347">
        <w:rPr>
          <w:b/>
        </w:rPr>
        <w:t>nem mentesíti</w:t>
      </w:r>
      <w:r w:rsidRPr="00372347">
        <w:t xml:space="preserve"> a tanulót a tanórák látogatása alól. </w:t>
      </w:r>
    </w:p>
    <w:p w:rsidR="006A2D38" w:rsidRPr="00372347" w:rsidRDefault="006A2D38" w:rsidP="006A2D38">
      <w:pPr>
        <w:ind w:firstLine="707"/>
        <w:jc w:val="both"/>
      </w:pPr>
    </w:p>
    <w:p w:rsidR="006A2D38" w:rsidRPr="00372347" w:rsidRDefault="006A2D38" w:rsidP="006A2D38">
      <w:pPr>
        <w:ind w:left="0" w:firstLine="567"/>
        <w:jc w:val="both"/>
      </w:pPr>
      <w:r w:rsidRPr="00372347">
        <w:t>Egyé</w:t>
      </w:r>
      <w:r>
        <w:t>ni tanrendes tanuló esetében a félévi és az év végi osztályzatot osztályozó</w:t>
      </w:r>
      <w:r w:rsidRPr="00372347">
        <w:t>vizsgán kell megszereznie.</w:t>
      </w:r>
    </w:p>
    <w:p w:rsidR="006A2D38" w:rsidRPr="00372347" w:rsidRDefault="006A2D38" w:rsidP="006A2D38">
      <w:pPr>
        <w:ind w:left="0" w:firstLine="567"/>
        <w:jc w:val="both"/>
      </w:pPr>
      <w:r>
        <w:t>Osztályozó</w:t>
      </w:r>
      <w:r w:rsidRPr="00372347">
        <w:t xml:space="preserve">vizsgára kötelesek jelentkezni azon tanulók is, akik előrehozott érettségit kívánnak tenni </w:t>
      </w:r>
      <w:r>
        <w:t>olasz</w:t>
      </w:r>
      <w:r w:rsidRPr="00372347">
        <w:t xml:space="preserve"> nyelvből. Azoknak a tanulóknak javasolt az előrehozott érettségi vizsga </w:t>
      </w:r>
      <w:r>
        <w:t>olasz</w:t>
      </w:r>
      <w:r w:rsidRPr="00372347">
        <w:t xml:space="preserve"> nyelvből, akik rendelkeznek B2 komplex nyelvvizsgával, vagy felkészültségük és tudásuk megvan ahhoz, hogy sikeres B2 komplex nyelvvizsgát tegyenek. Ezen szándékukat szaktanáruknak kötelesek jelezni, hogy a szükséges tájékoztatást megkaphassák és legyen idejük a megfelelő felkészülésre. </w:t>
      </w:r>
    </w:p>
    <w:p w:rsidR="006A2D38" w:rsidRDefault="006A2D38" w:rsidP="006A2D38">
      <w:pPr>
        <w:ind w:left="0" w:firstLine="567"/>
        <w:jc w:val="both"/>
      </w:pPr>
      <w:r>
        <w:t>Az osztályozó</w:t>
      </w:r>
      <w:r w:rsidRPr="00372347">
        <w:t xml:space="preserve">vizsgára való jelentkezést a tanulóknak be kell </w:t>
      </w:r>
      <w:r>
        <w:t>nyújtani az iskola igazgatója felé</w:t>
      </w:r>
      <w:r w:rsidRPr="00372347">
        <w:t xml:space="preserve">, amit </w:t>
      </w:r>
      <w:r>
        <w:t>a szülő aláírásával erősít meg.</w:t>
      </w:r>
    </w:p>
    <w:p w:rsidR="003C1E50" w:rsidRDefault="003C1E50" w:rsidP="003C1E50">
      <w:pPr>
        <w:ind w:left="0"/>
        <w:jc w:val="both"/>
        <w:rPr>
          <w:b/>
        </w:rPr>
      </w:pPr>
    </w:p>
    <w:p w:rsidR="003C1E50" w:rsidRDefault="003C1E50" w:rsidP="003C1E50">
      <w:pPr>
        <w:ind w:left="0"/>
        <w:jc w:val="both"/>
        <w:rPr>
          <w:b/>
        </w:rPr>
      </w:pPr>
    </w:p>
    <w:p w:rsidR="003C1E50" w:rsidRDefault="003C1E50">
      <w:pPr>
        <w:rPr>
          <w:b/>
        </w:rPr>
      </w:pPr>
      <w:r>
        <w:rPr>
          <w:b/>
        </w:rPr>
        <w:br w:type="page"/>
      </w:r>
    </w:p>
    <w:p w:rsidR="003C1E50" w:rsidRPr="003740D6" w:rsidRDefault="003C1E50" w:rsidP="003C1E50">
      <w:pPr>
        <w:ind w:left="0"/>
        <w:jc w:val="both"/>
        <w:rPr>
          <w:b/>
          <w:i/>
        </w:rPr>
      </w:pPr>
      <w:r w:rsidRPr="003740D6">
        <w:rPr>
          <w:b/>
          <w:i/>
        </w:rPr>
        <w:lastRenderedPageBreak/>
        <w:t>.</w:t>
      </w:r>
    </w:p>
    <w:p w:rsidR="003C1E50" w:rsidRPr="003C1E50" w:rsidRDefault="003C1E50" w:rsidP="003C1E50">
      <w:pPr>
        <w:ind w:left="0"/>
        <w:jc w:val="both"/>
        <w:rPr>
          <w:b/>
        </w:rPr>
      </w:pPr>
      <w:r w:rsidRPr="003C1E50">
        <w:rPr>
          <w:b/>
        </w:rPr>
        <w:t>Kommunikációs szándékok</w:t>
      </w:r>
    </w:p>
    <w:p w:rsidR="003C1E50" w:rsidRPr="003C1E50" w:rsidRDefault="003C1E50" w:rsidP="003C1E50">
      <w:pPr>
        <w:ind w:left="0"/>
        <w:jc w:val="both"/>
        <w:rPr>
          <w:b/>
        </w:rPr>
      </w:pPr>
      <w:r w:rsidRPr="003C1E50">
        <w:rPr>
          <w:b/>
        </w:rPr>
        <w:t>Társadalmi érintkezéshez szükséges kommunikációs szándékok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67"/>
        <w:gridCol w:w="5245"/>
      </w:tblGrid>
      <w:tr w:rsidR="00E3796F" w:rsidTr="00FA0F2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6F" w:rsidRDefault="00E3796F" w:rsidP="00FA0F21">
            <w:pPr>
              <w:spacing w:after="160" w:line="360" w:lineRule="auto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>Nyelvi funkciók az orosz mint második idegen nyelvre a 11. évfolyamon</w:t>
            </w:r>
          </w:p>
        </w:tc>
      </w:tr>
      <w:tr w:rsidR="00E3796F" w:rsidTr="00FA0F21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6F" w:rsidRDefault="00E3796F" w:rsidP="00FA0F21">
            <w:pPr>
              <w:spacing w:after="16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Kommunikációs szándék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6F" w:rsidRDefault="00E3796F" w:rsidP="00FA0F21">
            <w:pPr>
              <w:spacing w:after="160" w:line="360" w:lineRule="auto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>Nyelvi kifejezések, példák</w:t>
            </w:r>
          </w:p>
        </w:tc>
      </w:tr>
      <w:tr w:rsidR="00E3796F" w:rsidTr="00FA0F21">
        <w:trPr>
          <w:trHeight w:val="109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6F" w:rsidRDefault="00E3796F" w:rsidP="00FA0F21">
            <w:pPr>
              <w:spacing w:after="160" w:line="36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Bizonyosság, bizonytalanság kifejezése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6F" w:rsidRDefault="00E3796F" w:rsidP="00FA0F21">
            <w:pPr>
              <w:spacing w:after="160" w:line="360" w:lineRule="auto"/>
              <w:rPr>
                <w:i/>
                <w:szCs w:val="24"/>
                <w:lang w:val="de-DE"/>
              </w:rPr>
            </w:pPr>
            <w:r w:rsidRPr="009979E8">
              <w:rPr>
                <w:szCs w:val="24"/>
              </w:rPr>
              <w:t>Я уверен, что они придут. Они могут прийти или не прийти. Она не может быть очень старой, ей должно быть 25 лет.</w:t>
            </w:r>
          </w:p>
        </w:tc>
      </w:tr>
      <w:tr w:rsidR="00E3796F" w:rsidTr="00FA0F21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6F" w:rsidRDefault="00E3796F" w:rsidP="00FA0F21">
            <w:pPr>
              <w:spacing w:after="160" w:line="360" w:lineRule="auto"/>
              <w:rPr>
                <w:szCs w:val="24"/>
              </w:rPr>
            </w:pPr>
            <w:r>
              <w:rPr>
                <w:szCs w:val="24"/>
              </w:rPr>
              <w:t>Javaslat és arra reagálás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6F" w:rsidRDefault="00E3796F" w:rsidP="00FA0F21">
            <w:pPr>
              <w:spacing w:after="160" w:line="360" w:lineRule="auto"/>
              <w:rPr>
                <w:i/>
                <w:iCs/>
                <w:szCs w:val="24"/>
                <w:lang w:val="de-DE"/>
              </w:rPr>
            </w:pPr>
            <w:r w:rsidRPr="009979E8">
              <w:rPr>
                <w:szCs w:val="24"/>
              </w:rPr>
              <w:t>Хотели бы вы прийти в кино? Да, конечно</w:t>
            </w:r>
            <w:r>
              <w:rPr>
                <w:szCs w:val="24"/>
              </w:rPr>
              <w:t>.</w:t>
            </w:r>
          </w:p>
        </w:tc>
      </w:tr>
      <w:tr w:rsidR="00E3796F" w:rsidTr="00FA0F21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6F" w:rsidRDefault="00E3796F" w:rsidP="00FA0F21">
            <w:pPr>
              <w:spacing w:after="160" w:line="360" w:lineRule="auto"/>
              <w:rPr>
                <w:szCs w:val="24"/>
              </w:rPr>
            </w:pPr>
            <w:r>
              <w:rPr>
                <w:szCs w:val="24"/>
              </w:rPr>
              <w:t>Meghívás és arra reagálás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6F" w:rsidRDefault="00E3796F" w:rsidP="00FA0F21">
            <w:pPr>
              <w:spacing w:after="160" w:line="360" w:lineRule="auto"/>
              <w:rPr>
                <w:i/>
                <w:iCs/>
                <w:szCs w:val="24"/>
                <w:lang w:val="de-DE"/>
              </w:rPr>
            </w:pPr>
            <w:r w:rsidRPr="009979E8">
              <w:rPr>
                <w:szCs w:val="24"/>
              </w:rPr>
              <w:t>Я хотел бы пригласить вас на мою вечернику.Спасибо, я рад приехать.</w:t>
            </w:r>
          </w:p>
        </w:tc>
      </w:tr>
      <w:tr w:rsidR="00E3796F" w:rsidTr="00FA0F21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6F" w:rsidRDefault="00E3796F" w:rsidP="00FA0F21">
            <w:pPr>
              <w:spacing w:after="160" w:line="360" w:lineRule="auto"/>
              <w:rPr>
                <w:szCs w:val="24"/>
              </w:rPr>
            </w:pPr>
            <w:r>
              <w:rPr>
                <w:szCs w:val="24"/>
              </w:rPr>
              <w:t>Bánat, bosszúság kifejezése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6F" w:rsidRDefault="00E3796F" w:rsidP="00FA0F21">
            <w:pPr>
              <w:spacing w:after="160" w:line="360" w:lineRule="auto"/>
              <w:rPr>
                <w:i/>
                <w:iCs/>
                <w:szCs w:val="24"/>
                <w:lang w:val="de-DE"/>
              </w:rPr>
            </w:pPr>
            <w:r w:rsidRPr="009979E8">
              <w:rPr>
                <w:szCs w:val="24"/>
              </w:rPr>
              <w:t>Как грустно/ужасно...Какая жалость/Какой стыд.</w:t>
            </w:r>
          </w:p>
        </w:tc>
      </w:tr>
      <w:tr w:rsidR="00E3796F" w:rsidTr="00FA0F21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6F" w:rsidRDefault="00E3796F" w:rsidP="00FA0F21">
            <w:pPr>
              <w:spacing w:after="160" w:line="360" w:lineRule="auto"/>
              <w:rPr>
                <w:szCs w:val="24"/>
              </w:rPr>
            </w:pPr>
            <w:r>
              <w:rPr>
                <w:szCs w:val="24"/>
              </w:rPr>
              <w:t>Akarat, képesség kifejezése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6F" w:rsidRDefault="00E3796F" w:rsidP="00FA0F21">
            <w:pPr>
              <w:spacing w:after="160" w:line="360" w:lineRule="auto"/>
              <w:rPr>
                <w:i/>
                <w:iCs/>
                <w:szCs w:val="24"/>
                <w:lang w:val="de-DE"/>
              </w:rPr>
            </w:pPr>
            <w:r w:rsidRPr="009979E8">
              <w:rPr>
                <w:szCs w:val="24"/>
              </w:rPr>
              <w:t>Я хочу...Я не хочу...</w:t>
            </w:r>
          </w:p>
        </w:tc>
      </w:tr>
      <w:tr w:rsidR="00E3796F" w:rsidTr="00FA0F21"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6F" w:rsidRDefault="00E3796F" w:rsidP="00FA0F21">
            <w:pPr>
              <w:spacing w:after="160" w:line="360" w:lineRule="auto"/>
              <w:rPr>
                <w:szCs w:val="24"/>
              </w:rPr>
            </w:pPr>
            <w:r>
              <w:rPr>
                <w:szCs w:val="24"/>
              </w:rPr>
              <w:t>Szükségesség kifejezése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6F" w:rsidRDefault="00E3796F" w:rsidP="00FA0F21">
            <w:pPr>
              <w:rPr>
                <w:szCs w:val="24"/>
              </w:rPr>
            </w:pPr>
            <w:r w:rsidRPr="009979E8">
              <w:rPr>
                <w:szCs w:val="24"/>
              </w:rPr>
              <w:t>Мне нужно...Мне не нужно..</w:t>
            </w:r>
          </w:p>
          <w:p w:rsidR="00E3796F" w:rsidRDefault="00E3796F" w:rsidP="00FA0F21">
            <w:pPr>
              <w:spacing w:after="160" w:line="360" w:lineRule="auto"/>
              <w:rPr>
                <w:i/>
                <w:iCs/>
                <w:szCs w:val="24"/>
                <w:lang w:val="de-DE"/>
              </w:rPr>
            </w:pPr>
          </w:p>
        </w:tc>
      </w:tr>
    </w:tbl>
    <w:p w:rsidR="00E3796F" w:rsidRDefault="00E3796F" w:rsidP="00E3796F">
      <w:pPr>
        <w:spacing w:after="160" w:line="360" w:lineRule="auto"/>
        <w:rPr>
          <w:szCs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6"/>
        <w:gridCol w:w="5434"/>
      </w:tblGrid>
      <w:tr w:rsidR="00E3796F" w:rsidRPr="00566E00" w:rsidTr="00FA0F21">
        <w:tc>
          <w:tcPr>
            <w:tcW w:w="9502" w:type="dxa"/>
            <w:gridSpan w:val="2"/>
          </w:tcPr>
          <w:p w:rsidR="00E3796F" w:rsidRPr="00566E00" w:rsidRDefault="00E3796F" w:rsidP="00FA0F21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 xml:space="preserve">Nyelvi elemek, struktúrák </w:t>
            </w:r>
          </w:p>
        </w:tc>
      </w:tr>
      <w:tr w:rsidR="00E3796F" w:rsidRPr="00566E00" w:rsidTr="00FA0F21">
        <w:tc>
          <w:tcPr>
            <w:tcW w:w="4090" w:type="dxa"/>
          </w:tcPr>
          <w:p w:rsidR="00E3796F" w:rsidRPr="00566E00" w:rsidRDefault="00E3796F" w:rsidP="00FA0F21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Fogalomkör</w:t>
            </w:r>
          </w:p>
        </w:tc>
        <w:tc>
          <w:tcPr>
            <w:tcW w:w="5412" w:type="dxa"/>
          </w:tcPr>
          <w:p w:rsidR="00E3796F" w:rsidRPr="00566E00" w:rsidRDefault="00E3796F" w:rsidP="00FA0F21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  <w:r w:rsidRPr="00566E00">
              <w:rPr>
                <w:b/>
                <w:szCs w:val="24"/>
                <w:lang w:val="de-DE"/>
              </w:rPr>
              <w:t>Nyelvi kifejezések, példák</w:t>
            </w:r>
          </w:p>
        </w:tc>
      </w:tr>
      <w:tr w:rsidR="00E3796F" w:rsidRPr="00566E00" w:rsidTr="00FA0F21">
        <w:tc>
          <w:tcPr>
            <w:tcW w:w="4090" w:type="dxa"/>
          </w:tcPr>
          <w:p w:rsidR="00E3796F" w:rsidRDefault="00E3796F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Cselekvés, történés, létezés kifejezése jelen időben</w:t>
            </w:r>
          </w:p>
          <w:p w:rsidR="00E3796F" w:rsidRPr="00566E00" w:rsidRDefault="00E3796F" w:rsidP="00FA0F21">
            <w:pPr>
              <w:spacing w:line="360" w:lineRule="auto"/>
              <w:rPr>
                <w:szCs w:val="24"/>
              </w:rPr>
            </w:pPr>
          </w:p>
        </w:tc>
        <w:tc>
          <w:tcPr>
            <w:tcW w:w="5412" w:type="dxa"/>
          </w:tcPr>
          <w:p w:rsidR="00E3796F" w:rsidRPr="00566E00" w:rsidRDefault="00E3796F" w:rsidP="00FA0F21">
            <w:pPr>
              <w:spacing w:line="360" w:lineRule="auto"/>
              <w:rPr>
                <w:szCs w:val="24"/>
                <w:lang w:val="de-DE"/>
              </w:rPr>
            </w:pPr>
            <w:r w:rsidRPr="009979E8">
              <w:rPr>
                <w:szCs w:val="24"/>
              </w:rPr>
              <w:t>Меня интересует культура. Вы убираете свою комнату? Он работает на компьютере.</w:t>
            </w:r>
          </w:p>
        </w:tc>
      </w:tr>
      <w:tr w:rsidR="00E3796F" w:rsidRPr="00566E00" w:rsidTr="00FA0F21">
        <w:tc>
          <w:tcPr>
            <w:tcW w:w="4090" w:type="dxa"/>
          </w:tcPr>
          <w:p w:rsidR="00E3796F" w:rsidRDefault="00E3796F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Cselekvés, történés, létezés kifejezése múlt időben</w:t>
            </w:r>
          </w:p>
        </w:tc>
        <w:tc>
          <w:tcPr>
            <w:tcW w:w="5412" w:type="dxa"/>
          </w:tcPr>
          <w:p w:rsidR="00E3796F" w:rsidRPr="00566E00" w:rsidRDefault="00E3796F" w:rsidP="00FA0F21">
            <w:pPr>
              <w:spacing w:line="360" w:lineRule="auto"/>
              <w:rPr>
                <w:szCs w:val="24"/>
                <w:lang w:val="de-DE"/>
              </w:rPr>
            </w:pPr>
            <w:r w:rsidRPr="009979E8">
              <w:rPr>
                <w:szCs w:val="24"/>
              </w:rPr>
              <w:t xml:space="preserve">Он смотрел телевизор, когда я вошёл в комнату. Вы долго ждали? </w:t>
            </w:r>
          </w:p>
        </w:tc>
      </w:tr>
      <w:tr w:rsidR="00E3796F" w:rsidRPr="00566E00" w:rsidTr="00FA0F21">
        <w:tc>
          <w:tcPr>
            <w:tcW w:w="4090" w:type="dxa"/>
          </w:tcPr>
          <w:p w:rsidR="00E3796F" w:rsidRDefault="00E3796F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Cselekvés, történés, létezés kifejezése jövő időben</w:t>
            </w:r>
          </w:p>
        </w:tc>
        <w:tc>
          <w:tcPr>
            <w:tcW w:w="5412" w:type="dxa"/>
          </w:tcPr>
          <w:p w:rsidR="00E3796F" w:rsidRPr="00566E00" w:rsidRDefault="00E3796F" w:rsidP="00FA0F21">
            <w:pPr>
              <w:spacing w:line="360" w:lineRule="auto"/>
              <w:rPr>
                <w:szCs w:val="24"/>
                <w:lang w:val="de-DE"/>
              </w:rPr>
            </w:pPr>
            <w:r w:rsidRPr="009979E8">
              <w:rPr>
                <w:szCs w:val="24"/>
              </w:rPr>
              <w:t>Когда тебе будет семнадцать?</w:t>
            </w:r>
          </w:p>
        </w:tc>
      </w:tr>
      <w:tr w:rsidR="00E3796F" w:rsidRPr="00566E00" w:rsidTr="00FA0F21">
        <w:tc>
          <w:tcPr>
            <w:tcW w:w="4090" w:type="dxa"/>
          </w:tcPr>
          <w:p w:rsidR="00E3796F" w:rsidRDefault="00E3796F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Birtoklás kifejezése jövő időben</w:t>
            </w:r>
          </w:p>
        </w:tc>
        <w:tc>
          <w:tcPr>
            <w:tcW w:w="5412" w:type="dxa"/>
          </w:tcPr>
          <w:p w:rsidR="00E3796F" w:rsidRPr="00566E00" w:rsidRDefault="00E3796F" w:rsidP="00FA0F21">
            <w:pPr>
              <w:spacing w:line="360" w:lineRule="auto"/>
              <w:rPr>
                <w:szCs w:val="24"/>
                <w:lang w:val="de-DE"/>
              </w:rPr>
            </w:pPr>
            <w:r w:rsidRPr="00DF1B97">
              <w:rPr>
                <w:szCs w:val="24"/>
              </w:rPr>
              <w:t xml:space="preserve">"есть" </w:t>
            </w:r>
            <w:r w:rsidRPr="009979E8">
              <w:rPr>
                <w:szCs w:val="24"/>
              </w:rPr>
              <w:t>В 25 лет у меня будет машина.</w:t>
            </w:r>
          </w:p>
        </w:tc>
      </w:tr>
      <w:tr w:rsidR="00E3796F" w:rsidRPr="00566E00" w:rsidTr="00FA0F21">
        <w:tc>
          <w:tcPr>
            <w:tcW w:w="4090" w:type="dxa"/>
          </w:tcPr>
          <w:p w:rsidR="00E3796F" w:rsidRDefault="00E3796F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Időbeli viszonyok</w:t>
            </w:r>
          </w:p>
        </w:tc>
        <w:tc>
          <w:tcPr>
            <w:tcW w:w="5412" w:type="dxa"/>
          </w:tcPr>
          <w:p w:rsidR="00E3796F" w:rsidRDefault="00E3796F" w:rsidP="00FA0F21">
            <w:pPr>
              <w:spacing w:line="360" w:lineRule="auto"/>
              <w:rPr>
                <w:szCs w:val="24"/>
              </w:rPr>
            </w:pPr>
            <w:r w:rsidRPr="009979E8">
              <w:rPr>
                <w:szCs w:val="24"/>
              </w:rPr>
              <w:t xml:space="preserve">уже, пока, ещё, только что </w:t>
            </w:r>
          </w:p>
          <w:p w:rsidR="00E3796F" w:rsidRPr="00566E00" w:rsidRDefault="00E3796F" w:rsidP="00FA0F21">
            <w:pPr>
              <w:spacing w:line="360" w:lineRule="auto"/>
              <w:rPr>
                <w:szCs w:val="24"/>
                <w:lang w:val="de-DE"/>
              </w:rPr>
            </w:pPr>
            <w:r w:rsidRPr="009979E8">
              <w:rPr>
                <w:szCs w:val="24"/>
              </w:rPr>
              <w:t>Я уже прочитал книгу. Он ещё не закончил.Она только что вошла в комнату.</w:t>
            </w:r>
          </w:p>
        </w:tc>
      </w:tr>
      <w:tr w:rsidR="00E3796F" w:rsidRPr="00566E00" w:rsidTr="00FA0F21">
        <w:tc>
          <w:tcPr>
            <w:tcW w:w="4090" w:type="dxa"/>
          </w:tcPr>
          <w:p w:rsidR="00E3796F" w:rsidRDefault="00E3796F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Modalitás</w:t>
            </w:r>
          </w:p>
        </w:tc>
        <w:tc>
          <w:tcPr>
            <w:tcW w:w="5412" w:type="dxa"/>
          </w:tcPr>
          <w:p w:rsidR="00E3796F" w:rsidRPr="00566E00" w:rsidRDefault="00E3796F" w:rsidP="00FA0F21">
            <w:pPr>
              <w:spacing w:line="360" w:lineRule="auto"/>
              <w:rPr>
                <w:szCs w:val="24"/>
                <w:lang w:val="de-DE"/>
              </w:rPr>
            </w:pPr>
            <w:r w:rsidRPr="0064132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мочь - </w:t>
            </w:r>
            <w:r w:rsidRPr="009979E8">
              <w:rPr>
                <w:szCs w:val="24"/>
              </w:rPr>
              <w:t>Могу/могу ли я  присоединиться к вам?, должен</w:t>
            </w:r>
            <w:r>
              <w:rPr>
                <w:szCs w:val="24"/>
              </w:rPr>
              <w:t xml:space="preserve"> - </w:t>
            </w:r>
            <w:r w:rsidRPr="009979E8">
              <w:rPr>
                <w:szCs w:val="24"/>
              </w:rPr>
              <w:t xml:space="preserve"> Вы должны спросить.</w:t>
            </w:r>
          </w:p>
        </w:tc>
      </w:tr>
      <w:tr w:rsidR="00E3796F" w:rsidRPr="00566E00" w:rsidTr="00FA0F21">
        <w:tc>
          <w:tcPr>
            <w:tcW w:w="4090" w:type="dxa"/>
          </w:tcPr>
          <w:p w:rsidR="00E3796F" w:rsidRDefault="00E3796F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Feltételesség kifejezése</w:t>
            </w:r>
          </w:p>
        </w:tc>
        <w:tc>
          <w:tcPr>
            <w:tcW w:w="5412" w:type="dxa"/>
          </w:tcPr>
          <w:p w:rsidR="00E3796F" w:rsidRPr="00566E00" w:rsidRDefault="00E3796F" w:rsidP="00FA0F21">
            <w:pPr>
              <w:spacing w:line="360" w:lineRule="auto"/>
              <w:rPr>
                <w:szCs w:val="24"/>
                <w:lang w:val="de-DE"/>
              </w:rPr>
            </w:pPr>
            <w:r w:rsidRPr="009979E8">
              <w:rPr>
                <w:szCs w:val="24"/>
              </w:rPr>
              <w:t>Мы остаемся дома, если пойдёт дождь.</w:t>
            </w:r>
          </w:p>
        </w:tc>
      </w:tr>
      <w:tr w:rsidR="00E3796F" w:rsidRPr="00566E00" w:rsidTr="00FA0F21">
        <w:tc>
          <w:tcPr>
            <w:tcW w:w="4090" w:type="dxa"/>
          </w:tcPr>
          <w:p w:rsidR="00E3796F" w:rsidRDefault="00E3796F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Függő beszéd kifejezése jelen időben</w:t>
            </w:r>
          </w:p>
        </w:tc>
        <w:tc>
          <w:tcPr>
            <w:tcW w:w="5412" w:type="dxa"/>
          </w:tcPr>
          <w:p w:rsidR="00E3796F" w:rsidRPr="00566E00" w:rsidRDefault="00E3796F" w:rsidP="00FA0F21">
            <w:pPr>
              <w:spacing w:line="360" w:lineRule="auto"/>
              <w:rPr>
                <w:szCs w:val="24"/>
                <w:lang w:val="de-DE"/>
              </w:rPr>
            </w:pPr>
            <w:r w:rsidRPr="009979E8">
              <w:rPr>
                <w:szCs w:val="24"/>
              </w:rPr>
              <w:t>Он говорит, что устал. Я не знаю, где он живёт.</w:t>
            </w:r>
          </w:p>
        </w:tc>
      </w:tr>
    </w:tbl>
    <w:p w:rsidR="003C1E50" w:rsidRDefault="003C1E50">
      <w:r>
        <w:br w:type="page"/>
      </w:r>
    </w:p>
    <w:p w:rsidR="003C1E50" w:rsidRDefault="003C1E50" w:rsidP="003C1E50">
      <w:pPr>
        <w:ind w:left="0"/>
        <w:jc w:val="center"/>
        <w:rPr>
          <w:b/>
        </w:rPr>
      </w:pPr>
      <w:r>
        <w:rPr>
          <w:b/>
        </w:rPr>
        <w:lastRenderedPageBreak/>
        <w:t>SZÓBELI TÉTELSOR</w:t>
      </w:r>
    </w:p>
    <w:p w:rsidR="003C1E50" w:rsidRPr="00023385" w:rsidRDefault="00023385" w:rsidP="00023385">
      <w:pPr>
        <w:ind w:left="0"/>
        <w:jc w:val="center"/>
        <w:rPr>
          <w:b/>
        </w:rPr>
      </w:pPr>
      <w:r>
        <w:rPr>
          <w:b/>
        </w:rPr>
        <w:t xml:space="preserve">11. </w:t>
      </w:r>
      <w:r w:rsidR="003C1E50" w:rsidRPr="00023385">
        <w:rPr>
          <w:b/>
        </w:rPr>
        <w:t>évfolyam</w:t>
      </w:r>
      <w:r>
        <w:rPr>
          <w:b/>
        </w:rPr>
        <w:t xml:space="preserve"> </w:t>
      </w:r>
    </w:p>
    <w:p w:rsidR="003C1E50" w:rsidRDefault="003C1E50" w:rsidP="003C1E50">
      <w:pPr>
        <w:ind w:left="0"/>
        <w:jc w:val="both"/>
        <w:rPr>
          <w:lang w:val="it-IT"/>
        </w:rPr>
      </w:pPr>
    </w:p>
    <w:p w:rsidR="00D74BBE" w:rsidRPr="00FA4FE1" w:rsidRDefault="00D74BBE" w:rsidP="00D74BBE">
      <w:pPr>
        <w:pStyle w:val="Listaszerbekezds"/>
        <w:numPr>
          <w:ilvl w:val="0"/>
          <w:numId w:val="10"/>
        </w:numPr>
        <w:spacing w:line="256" w:lineRule="auto"/>
        <w:rPr>
          <w:rFonts w:cs="Times New Roman"/>
          <w:szCs w:val="24"/>
        </w:rPr>
      </w:pPr>
      <w:r w:rsidRPr="00FA4FE1">
        <w:rPr>
          <w:rFonts w:cs="Times New Roman"/>
          <w:szCs w:val="24"/>
        </w:rPr>
        <w:t xml:space="preserve">Бытовые услуги </w:t>
      </w:r>
    </w:p>
    <w:p w:rsidR="00D74BBE" w:rsidRPr="00FA4FE1" w:rsidRDefault="00D74BBE" w:rsidP="00D74BBE">
      <w:pPr>
        <w:pStyle w:val="Listaszerbekezds"/>
        <w:numPr>
          <w:ilvl w:val="0"/>
          <w:numId w:val="10"/>
        </w:numPr>
        <w:spacing w:line="256" w:lineRule="auto"/>
        <w:rPr>
          <w:rFonts w:cs="Times New Roman"/>
          <w:szCs w:val="24"/>
        </w:rPr>
      </w:pPr>
      <w:r w:rsidRPr="00FA4FE1">
        <w:rPr>
          <w:rFonts w:cs="Times New Roman"/>
          <w:szCs w:val="24"/>
        </w:rPr>
        <w:t>Эгер</w:t>
      </w:r>
    </w:p>
    <w:p w:rsidR="00D74BBE" w:rsidRPr="00FA4FE1" w:rsidRDefault="00D74BBE" w:rsidP="00D74BBE">
      <w:pPr>
        <w:pStyle w:val="Listaszerbekezds"/>
        <w:numPr>
          <w:ilvl w:val="0"/>
          <w:numId w:val="10"/>
        </w:numPr>
        <w:spacing w:line="256" w:lineRule="auto"/>
        <w:rPr>
          <w:rFonts w:cs="Times New Roman"/>
          <w:szCs w:val="24"/>
        </w:rPr>
      </w:pPr>
      <w:r w:rsidRPr="00FA4FE1">
        <w:rPr>
          <w:rFonts w:cs="Times New Roman"/>
          <w:szCs w:val="24"/>
        </w:rPr>
        <w:t>Путешествие с семьёй</w:t>
      </w:r>
    </w:p>
    <w:p w:rsidR="00D74BBE" w:rsidRPr="00952B91" w:rsidRDefault="00D74BBE" w:rsidP="00D74BBE">
      <w:pPr>
        <w:pStyle w:val="Listaszerbekezds"/>
        <w:numPr>
          <w:ilvl w:val="0"/>
          <w:numId w:val="10"/>
        </w:numPr>
        <w:spacing w:line="256" w:lineRule="auto"/>
        <w:rPr>
          <w:rFonts w:cs="Times New Roman"/>
          <w:szCs w:val="24"/>
        </w:rPr>
      </w:pPr>
      <w:r w:rsidRPr="00952B91">
        <w:rPr>
          <w:rFonts w:cs="Times New Roman"/>
          <w:szCs w:val="24"/>
        </w:rPr>
        <w:t>Телекоммуникация</w:t>
      </w:r>
    </w:p>
    <w:p w:rsidR="00D74BBE" w:rsidRPr="002130CC" w:rsidRDefault="00D74BBE" w:rsidP="00D74BBE">
      <w:pPr>
        <w:pStyle w:val="Listaszerbekezds"/>
        <w:numPr>
          <w:ilvl w:val="0"/>
          <w:numId w:val="10"/>
        </w:numPr>
        <w:spacing w:line="256" w:lineRule="auto"/>
        <w:rPr>
          <w:rFonts w:cs="Times New Roman"/>
          <w:szCs w:val="24"/>
        </w:rPr>
      </w:pPr>
      <w:r w:rsidRPr="002130CC">
        <w:rPr>
          <w:rFonts w:cs="Times New Roman"/>
          <w:szCs w:val="24"/>
        </w:rPr>
        <w:t xml:space="preserve">Питание в ресторане и дома  </w:t>
      </w:r>
    </w:p>
    <w:p w:rsidR="00D74BBE" w:rsidRPr="001B6DAC" w:rsidRDefault="00D74BBE" w:rsidP="00D74BBE">
      <w:pPr>
        <w:pStyle w:val="Listaszerbekezds"/>
        <w:numPr>
          <w:ilvl w:val="0"/>
          <w:numId w:val="10"/>
        </w:numPr>
        <w:spacing w:line="256" w:lineRule="auto"/>
        <w:rPr>
          <w:rFonts w:cs="Times New Roman"/>
          <w:szCs w:val="24"/>
        </w:rPr>
      </w:pPr>
      <w:r w:rsidRPr="001B6DAC">
        <w:rPr>
          <w:rFonts w:cs="Times New Roman"/>
          <w:szCs w:val="24"/>
        </w:rPr>
        <w:t xml:space="preserve">Читать книги </w:t>
      </w:r>
    </w:p>
    <w:p w:rsidR="00821F3F" w:rsidRPr="0011573C" w:rsidRDefault="00821F3F" w:rsidP="00821F3F">
      <w:pPr>
        <w:pStyle w:val="Listaszerbekezds"/>
        <w:numPr>
          <w:ilvl w:val="0"/>
          <w:numId w:val="10"/>
        </w:numPr>
        <w:spacing w:line="256" w:lineRule="auto"/>
        <w:rPr>
          <w:rFonts w:cs="Times New Roman"/>
          <w:szCs w:val="24"/>
        </w:rPr>
      </w:pPr>
      <w:r w:rsidRPr="0011573C">
        <w:rPr>
          <w:rFonts w:cs="Times New Roman"/>
          <w:szCs w:val="24"/>
        </w:rPr>
        <w:t xml:space="preserve">Транспорт </w:t>
      </w:r>
    </w:p>
    <w:p w:rsidR="00821F3F" w:rsidRPr="008C4D5E" w:rsidRDefault="00821F3F" w:rsidP="00821F3F">
      <w:pPr>
        <w:pStyle w:val="Listaszerbekezds"/>
        <w:numPr>
          <w:ilvl w:val="0"/>
          <w:numId w:val="10"/>
        </w:numPr>
        <w:spacing w:line="256" w:lineRule="auto"/>
        <w:rPr>
          <w:rFonts w:cs="Times New Roman"/>
          <w:szCs w:val="24"/>
        </w:rPr>
      </w:pPr>
      <w:r w:rsidRPr="008C4D5E">
        <w:rPr>
          <w:rFonts w:cs="Times New Roman"/>
          <w:szCs w:val="24"/>
        </w:rPr>
        <w:t>Компьютер, мобильный телефон</w:t>
      </w:r>
    </w:p>
    <w:p w:rsidR="00821F3F" w:rsidRPr="008C4D5E" w:rsidRDefault="00821F3F" w:rsidP="00821F3F">
      <w:pPr>
        <w:pStyle w:val="Listaszerbekezds"/>
        <w:numPr>
          <w:ilvl w:val="0"/>
          <w:numId w:val="10"/>
        </w:numPr>
        <w:spacing w:line="256" w:lineRule="auto"/>
        <w:rPr>
          <w:rFonts w:cs="Times New Roman"/>
          <w:szCs w:val="24"/>
        </w:rPr>
      </w:pPr>
      <w:r w:rsidRPr="008C4D5E">
        <w:rPr>
          <w:rFonts w:cs="Times New Roman"/>
          <w:szCs w:val="24"/>
        </w:rPr>
        <w:t xml:space="preserve">Домашняя работа </w:t>
      </w:r>
    </w:p>
    <w:p w:rsidR="003C1E50" w:rsidRDefault="003C1E50">
      <w:r>
        <w:br w:type="page"/>
      </w:r>
    </w:p>
    <w:p w:rsidR="003774E0" w:rsidRPr="00372347" w:rsidRDefault="0026120A" w:rsidP="003774E0">
      <w:pPr>
        <w:jc w:val="center"/>
        <w:rPr>
          <w:b/>
        </w:rPr>
      </w:pPr>
      <w:r>
        <w:rPr>
          <w:b/>
        </w:rPr>
        <w:lastRenderedPageBreak/>
        <w:t>Orosz</w:t>
      </w:r>
      <w:r w:rsidR="003774E0" w:rsidRPr="00372347">
        <w:rPr>
          <w:b/>
        </w:rPr>
        <w:t xml:space="preserve"> nyelv</w:t>
      </w:r>
    </w:p>
    <w:p w:rsidR="003774E0" w:rsidRPr="00372347" w:rsidRDefault="0026120A" w:rsidP="003774E0">
      <w:pPr>
        <w:jc w:val="center"/>
        <w:rPr>
          <w:b/>
        </w:rPr>
      </w:pPr>
      <w:r>
        <w:rPr>
          <w:b/>
        </w:rPr>
        <w:t>Osztályozó</w:t>
      </w:r>
      <w:r w:rsidR="003774E0" w:rsidRPr="00372347">
        <w:rPr>
          <w:b/>
        </w:rPr>
        <w:t xml:space="preserve">vizsga </w:t>
      </w:r>
      <w:r w:rsidR="003774E0">
        <w:rPr>
          <w:b/>
        </w:rPr>
        <w:t>a</w:t>
      </w:r>
      <w:r w:rsidR="00D25E00">
        <w:rPr>
          <w:b/>
        </w:rPr>
        <w:t>z</w:t>
      </w:r>
      <w:r w:rsidR="003774E0">
        <w:rPr>
          <w:b/>
        </w:rPr>
        <w:t xml:space="preserve"> </w:t>
      </w:r>
      <w:r w:rsidR="00D25E00">
        <w:rPr>
          <w:b/>
        </w:rPr>
        <w:t>öt</w:t>
      </w:r>
      <w:r w:rsidR="003774E0">
        <w:rPr>
          <w:b/>
        </w:rPr>
        <w:t>évfolyamos</w:t>
      </w:r>
      <w:r w:rsidR="003774E0" w:rsidRPr="00372347">
        <w:rPr>
          <w:b/>
        </w:rPr>
        <w:t xml:space="preserve"> gimnáziumi képzés </w:t>
      </w:r>
      <w:r w:rsidR="003774E0">
        <w:rPr>
          <w:b/>
        </w:rPr>
        <w:t>12</w:t>
      </w:r>
      <w:r w:rsidR="003774E0" w:rsidRPr="00372347">
        <w:rPr>
          <w:b/>
        </w:rPr>
        <w:t>. évfolyamán</w:t>
      </w:r>
    </w:p>
    <w:p w:rsidR="003774E0" w:rsidRPr="00372347" w:rsidRDefault="003774E0" w:rsidP="003774E0">
      <w:pPr>
        <w:jc w:val="both"/>
      </w:pPr>
    </w:p>
    <w:p w:rsidR="003774E0" w:rsidRPr="00917E6A" w:rsidRDefault="003774E0" w:rsidP="00F72DF8">
      <w:pPr>
        <w:ind w:left="0"/>
        <w:rPr>
          <w:rFonts w:cs="Times New Roman"/>
          <w:szCs w:val="24"/>
        </w:rPr>
      </w:pPr>
      <w:r w:rsidRPr="00372347">
        <w:t xml:space="preserve">A </w:t>
      </w:r>
      <w:r>
        <w:t>12</w:t>
      </w:r>
      <w:r w:rsidRPr="00372347">
        <w:t>. évfolyamon</w:t>
      </w:r>
      <w:r w:rsidR="0026120A">
        <w:t>, a tanórákon történő haladás a</w:t>
      </w:r>
      <w:r w:rsidR="00917E6A" w:rsidRPr="00917E6A">
        <w:rPr>
          <w:rFonts w:cs="Times New Roman"/>
          <w:szCs w:val="24"/>
        </w:rPr>
        <w:t xml:space="preserve"> </w:t>
      </w:r>
      <w:r w:rsidR="00917E6A" w:rsidRPr="002364D4">
        <w:rPr>
          <w:rFonts w:cs="Times New Roman"/>
          <w:szCs w:val="24"/>
        </w:rPr>
        <w:t>Ключ</w:t>
      </w:r>
      <w:r w:rsidR="00917E6A">
        <w:rPr>
          <w:rFonts w:cs="Times New Roman"/>
          <w:szCs w:val="24"/>
        </w:rPr>
        <w:t xml:space="preserve"> 2</w:t>
      </w:r>
      <w:r>
        <w:t xml:space="preserve"> tankönyv, valamint</w:t>
      </w:r>
      <w:r w:rsidRPr="00372347">
        <w:t xml:space="preserve"> munkafüzet alapján valósul meg. A részletezett tananyagot a helyi tanterv tartalmazza, de mindenképpen </w:t>
      </w:r>
      <w:r w:rsidRPr="00372347">
        <w:rPr>
          <w:b/>
        </w:rPr>
        <w:t>szükséges a szaktanárral való egyeztetés</w:t>
      </w:r>
      <w:r w:rsidRPr="00372347">
        <w:t xml:space="preserve"> az osztályozó- illetve javítóvizsgára készülés előtt</w:t>
      </w:r>
      <w:r>
        <w:t>.</w:t>
      </w:r>
    </w:p>
    <w:p w:rsidR="003774E0" w:rsidRPr="00372347" w:rsidRDefault="003774E0" w:rsidP="003774E0">
      <w:pPr>
        <w:ind w:left="0" w:firstLine="567"/>
        <w:jc w:val="both"/>
      </w:pPr>
      <w:r>
        <w:t xml:space="preserve">Az </w:t>
      </w:r>
      <w:r w:rsidR="00F72DF8">
        <w:t>osztályozó</w:t>
      </w:r>
      <w:r w:rsidR="005E221C">
        <w:t>vizsga</w:t>
      </w:r>
      <w:r w:rsidRPr="00372347">
        <w:t xml:space="preserve"> írásbeli követelménye, </w:t>
      </w:r>
      <w:r w:rsidRPr="00A55104">
        <w:rPr>
          <w:b/>
        </w:rPr>
        <w:t>egy minimum 60 perces</w:t>
      </w:r>
      <w:r w:rsidRPr="00372347">
        <w:t>, az adott tanév nyelvtani, illetve lexikai anyaga alapján összeállított feladatlap (olvasott szöveg értése, nyelvtani teszt, íráskészség). A szóbeli vizsga témáit az évfolyamon átvett leckék adják.</w:t>
      </w:r>
    </w:p>
    <w:p w:rsidR="003774E0" w:rsidRPr="00372347" w:rsidRDefault="003774E0" w:rsidP="003774E0">
      <w:pPr>
        <w:ind w:left="0" w:firstLine="567"/>
        <w:jc w:val="both"/>
      </w:pPr>
      <w:r w:rsidRPr="00682278">
        <w:rPr>
          <w:rFonts w:cs="Times New Roman"/>
          <w:szCs w:val="24"/>
        </w:rPr>
        <w:t>A tanuló képes főbb vonalaiban és egyes részleteiben is megérteni a köznyelvi beszédet a számára ismerős témákról.</w:t>
      </w:r>
      <w:r>
        <w:rPr>
          <w:rFonts w:cs="Times New Roman"/>
          <w:szCs w:val="24"/>
        </w:rPr>
        <w:t xml:space="preserve"> </w:t>
      </w:r>
      <w:r w:rsidRPr="00682278">
        <w:rPr>
          <w:rFonts w:cs="Times New Roman"/>
          <w:szCs w:val="24"/>
        </w:rPr>
        <w:t>Képes önállóan boldogulni, véleményt mondani és érvelni a mindennapi élet legtöbb, akár váratlan helyzetében is. Stílusában és regiszterhasználatában alkalmazkodik a kommunikációs helyzethez. Ki tudja magát fejezni a szintnek megfelelő szókincs és szerkezetek segítségével az ismerős témakörökben. Beszéde folyamatos, érthető, a főbb pontok tekintetében tartalmilag pontos, stílusa megfelelő.</w:t>
      </w:r>
      <w:r>
        <w:rPr>
          <w:rFonts w:cs="Times New Roman"/>
          <w:szCs w:val="24"/>
        </w:rPr>
        <w:t xml:space="preserve"> </w:t>
      </w:r>
      <w:r w:rsidRPr="00682278">
        <w:rPr>
          <w:rFonts w:cs="Times New Roman"/>
          <w:szCs w:val="24"/>
        </w:rPr>
        <w:t>Több műfajban képes részleteket is tartalmazó, összefüggő szövegeket fogalmazni ismert, hétköznapi és elvontabb témákról. Írásbeli megnyilatkozásaiban megjelennek műfaji sajátosságok és különböző stílusjegyek.</w:t>
      </w:r>
      <w:r>
        <w:rPr>
          <w:rFonts w:cs="Times New Roman"/>
          <w:szCs w:val="24"/>
        </w:rPr>
        <w:t xml:space="preserve"> </w:t>
      </w:r>
      <w:r w:rsidRPr="00682278">
        <w:rPr>
          <w:rFonts w:cs="Times New Roman"/>
          <w:szCs w:val="24"/>
        </w:rPr>
        <w:t>Képes megérteni a gondolatmenet lényegét és egyes részinformációkat a nagyrészt közérthető nyelven írt, érdeklődési köréhez kapcsolódó, lényegre törően megfogalmazott szövegekben.</w:t>
      </w:r>
      <w:r w:rsidRPr="00372347">
        <w:rPr>
          <w:szCs w:val="24"/>
        </w:rPr>
        <w:t xml:space="preserve"> (A</w:t>
      </w:r>
      <w:r>
        <w:rPr>
          <w:szCs w:val="24"/>
        </w:rPr>
        <w:t>2+</w:t>
      </w:r>
      <w:r w:rsidRPr="00372347">
        <w:rPr>
          <w:szCs w:val="24"/>
        </w:rPr>
        <w:t>)</w:t>
      </w:r>
    </w:p>
    <w:p w:rsidR="003774E0" w:rsidRPr="00372347" w:rsidRDefault="003774E0" w:rsidP="003774E0">
      <w:pPr>
        <w:ind w:left="0" w:firstLine="567"/>
        <w:jc w:val="both"/>
      </w:pPr>
      <w:r w:rsidRPr="00372347">
        <w:t>A javítóvizsga irányadó tananyaga ugyanez, de szükséges a</w:t>
      </w:r>
      <w:r>
        <w:t xml:space="preserve"> szaktanárral való egyeztetés.</w:t>
      </w:r>
    </w:p>
    <w:p w:rsidR="003774E0" w:rsidRPr="00372347" w:rsidRDefault="003774E0" w:rsidP="003774E0">
      <w:pPr>
        <w:ind w:left="0" w:firstLine="567"/>
        <w:jc w:val="both"/>
      </w:pPr>
      <w:r>
        <w:t>Az osztályozó</w:t>
      </w:r>
      <w:r w:rsidRPr="00372347">
        <w:t>vizsgák írásbeli feladat</w:t>
      </w:r>
      <w:r>
        <w:t>lapjai képzéstípusonként változn</w:t>
      </w:r>
      <w:r w:rsidRPr="00372347">
        <w:t>ak, azok tananyaga a helyi tantervben van részletezve. A feladatlapok javítását a tanuló aktuális szaktanára végzi.</w:t>
      </w:r>
    </w:p>
    <w:p w:rsidR="003774E0" w:rsidRPr="00372347" w:rsidRDefault="003774E0" w:rsidP="003774E0">
      <w:pPr>
        <w:ind w:left="0" w:firstLine="567"/>
        <w:jc w:val="both"/>
      </w:pPr>
      <w:r w:rsidRPr="00372347"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12%-ot kell teljesítenie.</w:t>
      </w:r>
    </w:p>
    <w:p w:rsidR="003774E0" w:rsidRPr="00372347" w:rsidRDefault="003774E0" w:rsidP="003774E0">
      <w:pPr>
        <w:ind w:left="0" w:firstLine="567"/>
        <w:jc w:val="both"/>
      </w:pPr>
      <w:r w:rsidRPr="00372347">
        <w:t xml:space="preserve">Egy napon maximum két írásbeli </w:t>
      </w:r>
      <w:r w:rsidR="005E221C">
        <w:t>osztályozó vizsga</w:t>
      </w:r>
      <w:r w:rsidRPr="00372347">
        <w:t xml:space="preserve"> szervezhető, e</w:t>
      </w:r>
      <w:r>
        <w:t xml:space="preserve">lőre meghatározott időpontban. </w:t>
      </w:r>
      <w:r w:rsidRPr="00372347">
        <w:t>A szóbeli vizsgák is tanórán kívül előre megjelölt nap délután</w:t>
      </w:r>
      <w:r>
        <w:t>ján</w:t>
      </w:r>
      <w:r w:rsidRPr="00372347">
        <w:t xml:space="preserve">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3774E0" w:rsidRPr="00372347" w:rsidRDefault="003774E0" w:rsidP="003774E0">
      <w:pPr>
        <w:ind w:left="0" w:firstLine="567"/>
        <w:jc w:val="both"/>
      </w:pPr>
      <w:r>
        <w:rPr>
          <w:b/>
        </w:rPr>
        <w:t xml:space="preserve">Az </w:t>
      </w:r>
      <w:r w:rsidR="00F72DF8">
        <w:rPr>
          <w:b/>
        </w:rPr>
        <w:t>osztályozó</w:t>
      </w:r>
      <w:r w:rsidR="005E221C">
        <w:rPr>
          <w:b/>
        </w:rPr>
        <w:t>vizsga</w:t>
      </w:r>
      <w:r w:rsidRPr="00372347">
        <w:rPr>
          <w:b/>
        </w:rPr>
        <w:t xml:space="preserve"> a tanulmányok ideje alatt nem ismételhető.</w:t>
      </w:r>
      <w:r w:rsidRPr="00372347">
        <w:t xml:space="preserve"> A siker</w:t>
      </w:r>
      <w:r>
        <w:t xml:space="preserve">es </w:t>
      </w:r>
      <w:r w:rsidR="00F72DF8">
        <w:t>osztályozó</w:t>
      </w:r>
      <w:r w:rsidR="005E221C">
        <w:t>vizsga</w:t>
      </w:r>
      <w:r w:rsidRPr="00372347">
        <w:t xml:space="preserve"> </w:t>
      </w:r>
      <w:r w:rsidRPr="00372347">
        <w:rPr>
          <w:b/>
        </w:rPr>
        <w:t>nem mentesíti</w:t>
      </w:r>
      <w:r w:rsidRPr="00372347">
        <w:t xml:space="preserve"> a tanulót a tanórák látogatása alól. </w:t>
      </w:r>
    </w:p>
    <w:p w:rsidR="003774E0" w:rsidRPr="00372347" w:rsidRDefault="003774E0" w:rsidP="003774E0">
      <w:pPr>
        <w:ind w:firstLine="707"/>
        <w:jc w:val="both"/>
      </w:pPr>
    </w:p>
    <w:p w:rsidR="003774E0" w:rsidRPr="00372347" w:rsidRDefault="003774E0" w:rsidP="003774E0">
      <w:pPr>
        <w:ind w:left="0" w:firstLine="567"/>
        <w:jc w:val="both"/>
      </w:pPr>
      <w:r w:rsidRPr="00372347">
        <w:t>Egyé</w:t>
      </w:r>
      <w:r>
        <w:t>ni tanrendes tanuló esetében a félévi és az év végi osztályzatot osztályozó</w:t>
      </w:r>
      <w:r w:rsidRPr="00372347">
        <w:t>vizsgán kell megszereznie.</w:t>
      </w:r>
    </w:p>
    <w:p w:rsidR="003774E0" w:rsidRPr="00372347" w:rsidRDefault="003774E0" w:rsidP="003774E0">
      <w:pPr>
        <w:ind w:left="0" w:firstLine="567"/>
        <w:jc w:val="both"/>
      </w:pPr>
      <w:r>
        <w:t>Osztályozó</w:t>
      </w:r>
      <w:r w:rsidRPr="00372347">
        <w:t xml:space="preserve">vizsgára kötelesek jelentkezni azon tanulók is, akik előrehozott érettségit kívánnak tenni </w:t>
      </w:r>
      <w:r>
        <w:t>olasz</w:t>
      </w:r>
      <w:r w:rsidRPr="00372347">
        <w:t xml:space="preserve"> nyelvből. Azoknak a tanulóknak javasolt az előrehozott érettségi vizsga </w:t>
      </w:r>
      <w:r>
        <w:t>olasz</w:t>
      </w:r>
      <w:r w:rsidRPr="00372347">
        <w:t xml:space="preserve"> nyelvből, akik rendelkeznek B2 komplex nyelvvizsgával, vagy felkészültségük és tudásuk megvan ahhoz, hogy sikeres B2 komplex nyelvvizsgát tegyenek. Ezen szándékukat szaktanáruknak kötelesek jelezni, hogy a szükséges tájékoztatást megkaphassák és legyen idejük a megfelelő felkészülésre. </w:t>
      </w:r>
    </w:p>
    <w:p w:rsidR="003774E0" w:rsidRDefault="003774E0" w:rsidP="003774E0">
      <w:pPr>
        <w:ind w:left="0" w:firstLine="567"/>
        <w:jc w:val="both"/>
      </w:pPr>
      <w:r>
        <w:t>Az osztályozó</w:t>
      </w:r>
      <w:r w:rsidRPr="00372347">
        <w:t xml:space="preserve">vizsgára való jelentkezést a tanulóknak be kell </w:t>
      </w:r>
      <w:r>
        <w:t>nyújtani az iskola igazgatója felé</w:t>
      </w:r>
      <w:r w:rsidRPr="00372347">
        <w:t xml:space="preserve">, amit </w:t>
      </w:r>
      <w:r>
        <w:t>a szülő aláírásával erősít meg.</w:t>
      </w:r>
    </w:p>
    <w:p w:rsidR="003774E0" w:rsidRDefault="003774E0" w:rsidP="003774E0">
      <w:pPr>
        <w:ind w:left="0"/>
        <w:jc w:val="both"/>
        <w:rPr>
          <w:b/>
        </w:rPr>
      </w:pPr>
    </w:p>
    <w:p w:rsidR="00061835" w:rsidRPr="00061835" w:rsidRDefault="00061835" w:rsidP="00061835">
      <w:pPr>
        <w:ind w:left="0"/>
        <w:jc w:val="both"/>
        <w:rPr>
          <w:b/>
        </w:rPr>
      </w:pPr>
      <w:r w:rsidRPr="00061835">
        <w:rPr>
          <w:b/>
        </w:rPr>
        <w:lastRenderedPageBreak/>
        <w:t>Kommunikációs szándékok</w:t>
      </w:r>
    </w:p>
    <w:p w:rsidR="00061835" w:rsidRPr="00061835" w:rsidRDefault="00061835" w:rsidP="00061835">
      <w:pPr>
        <w:ind w:left="0"/>
        <w:jc w:val="both"/>
        <w:rPr>
          <w:b/>
        </w:rPr>
      </w:pPr>
      <w:r w:rsidRPr="00061835">
        <w:rPr>
          <w:b/>
        </w:rPr>
        <w:t>Társadalmi érintkezéshez szükséges kommunikációs szándékok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7158"/>
      </w:tblGrid>
      <w:tr w:rsidR="0093003E" w:rsidTr="00FA0F2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FA0F21">
            <w:pPr>
              <w:spacing w:after="160" w:line="360" w:lineRule="auto"/>
              <w:rPr>
                <w:b/>
                <w:szCs w:val="24"/>
                <w:lang w:val="de-DE"/>
              </w:rPr>
            </w:pPr>
          </w:p>
        </w:tc>
      </w:tr>
      <w:tr w:rsidR="0093003E" w:rsidTr="00FA0F21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93003E">
            <w:pPr>
              <w:spacing w:after="160" w:line="36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Kommunikációs szándék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FA0F21">
            <w:pPr>
              <w:spacing w:after="160" w:line="360" w:lineRule="auto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>Nyelvi kifejezések, példák</w:t>
            </w:r>
          </w:p>
        </w:tc>
      </w:tr>
      <w:tr w:rsidR="0093003E" w:rsidTr="00FA0F21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93003E">
            <w:pPr>
              <w:spacing w:after="16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Vélemény-kérés és arra reagálás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FA0F2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Что ты думаешь об этом?     Я думаю...Я так не думаю.</w:t>
            </w:r>
          </w:p>
          <w:tbl>
            <w:tblPr>
              <w:tblW w:w="9540" w:type="dxa"/>
              <w:tblLayout w:type="fixed"/>
              <w:tblLook w:val="04A0"/>
            </w:tblPr>
            <w:tblGrid>
              <w:gridCol w:w="9540"/>
            </w:tblGrid>
            <w:tr w:rsidR="0093003E" w:rsidTr="00FA0F21">
              <w:trPr>
                <w:trHeight w:val="109"/>
              </w:trPr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003E" w:rsidRDefault="0093003E" w:rsidP="00FA0F21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Как ты думаешь? </w:t>
                  </w:r>
                </w:p>
              </w:tc>
            </w:tr>
            <w:tr w:rsidR="0093003E" w:rsidTr="00FA0F21">
              <w:trPr>
                <w:trHeight w:val="109"/>
              </w:trPr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3003E" w:rsidRDefault="0093003E" w:rsidP="00FA0F21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Как Вы думаете? </w:t>
                  </w:r>
                </w:p>
                <w:p w:rsidR="0093003E" w:rsidRDefault="0093003E" w:rsidP="00FA0F21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Какое твое мнение о ... </w:t>
                  </w:r>
                </w:p>
                <w:p w:rsidR="0093003E" w:rsidRDefault="0093003E" w:rsidP="00FA0F21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Как ты думаешь о ... </w:t>
                  </w:r>
                </w:p>
                <w:p w:rsidR="0093003E" w:rsidRDefault="0093003E" w:rsidP="00FA0F21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Как ты относишься/вы относитесь к ...? </w:t>
                  </w:r>
                </w:p>
                <w:p w:rsidR="0093003E" w:rsidRDefault="0093003E" w:rsidP="00FA0F21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93003E" w:rsidRDefault="0093003E" w:rsidP="00FA0F21">
            <w:pPr>
              <w:spacing w:after="160" w:line="360" w:lineRule="auto"/>
              <w:rPr>
                <w:i/>
                <w:szCs w:val="24"/>
                <w:lang w:val="de-DE"/>
              </w:rPr>
            </w:pPr>
          </w:p>
        </w:tc>
      </w:tr>
      <w:tr w:rsidR="0093003E" w:rsidTr="00FA0F21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93003E">
            <w:pPr>
              <w:spacing w:after="16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Egyetértés kifejezése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FA0F21">
            <w:pPr>
              <w:spacing w:after="160" w:line="360" w:lineRule="auto"/>
              <w:rPr>
                <w:i/>
                <w:szCs w:val="24"/>
                <w:lang w:val="de-DE"/>
              </w:rPr>
            </w:pPr>
            <w:r w:rsidRPr="009979E8">
              <w:rPr>
                <w:szCs w:val="24"/>
              </w:rPr>
              <w:t>Я полностью согласен с вами. Я думаю, ты прав.</w:t>
            </w:r>
          </w:p>
        </w:tc>
      </w:tr>
      <w:tr w:rsidR="0093003E" w:rsidTr="00FA0F21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93003E">
            <w:pPr>
              <w:spacing w:after="160" w:line="360" w:lineRule="auto"/>
              <w:ind w:left="0"/>
              <w:rPr>
                <w:iCs/>
                <w:szCs w:val="24"/>
              </w:rPr>
            </w:pPr>
            <w:r>
              <w:rPr>
                <w:iCs/>
                <w:szCs w:val="24"/>
              </w:rPr>
              <w:t>Hála kifejezése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FA0F21">
            <w:pPr>
              <w:spacing w:after="160" w:line="360" w:lineRule="auto"/>
              <w:rPr>
                <w:iCs/>
                <w:szCs w:val="24"/>
                <w:lang w:val="de-DE"/>
              </w:rPr>
            </w:pPr>
            <w:r>
              <w:rPr>
                <w:sz w:val="23"/>
                <w:szCs w:val="23"/>
              </w:rPr>
              <w:t>Спасибо. Спасибо за ...</w:t>
            </w:r>
          </w:p>
        </w:tc>
      </w:tr>
      <w:tr w:rsidR="0093003E" w:rsidTr="00FA0F21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93003E">
            <w:pPr>
              <w:spacing w:after="160" w:line="360" w:lineRule="auto"/>
              <w:ind w:left="0"/>
              <w:rPr>
                <w:iCs/>
                <w:szCs w:val="24"/>
              </w:rPr>
            </w:pPr>
            <w:r>
              <w:rPr>
                <w:iCs/>
                <w:szCs w:val="24"/>
              </w:rPr>
              <w:t>Félelem kifejezése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FA0F21">
            <w:pPr>
              <w:spacing w:after="160" w:line="360" w:lineRule="auto"/>
              <w:rPr>
                <w:iCs/>
                <w:szCs w:val="24"/>
                <w:lang w:val="de-DE"/>
              </w:rPr>
            </w:pPr>
            <w:r>
              <w:rPr>
                <w:sz w:val="23"/>
                <w:szCs w:val="23"/>
              </w:rPr>
              <w:t>Я не боюсь собак. Я боюсь, что... Мне страшно.</w:t>
            </w:r>
            <w:r>
              <w:rPr>
                <w:iCs/>
                <w:szCs w:val="24"/>
                <w:lang w:val="de-DE"/>
              </w:rPr>
              <w:t>.</w:t>
            </w:r>
          </w:p>
        </w:tc>
      </w:tr>
      <w:tr w:rsidR="0093003E" w:rsidTr="00FA0F21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93003E">
            <w:pPr>
              <w:spacing w:after="160" w:line="360" w:lineRule="auto"/>
              <w:ind w:left="0"/>
              <w:rPr>
                <w:iCs/>
                <w:szCs w:val="24"/>
              </w:rPr>
            </w:pPr>
            <w:r>
              <w:rPr>
                <w:iCs/>
                <w:szCs w:val="24"/>
              </w:rPr>
              <w:t>Emlékezés, nem emlékezés kifejezése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Ты помнишь, где...?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Ты не помнишь, когда...? </w:t>
            </w:r>
          </w:p>
          <w:p w:rsidR="0093003E" w:rsidRDefault="0093003E" w:rsidP="00FA0F21">
            <w:pPr>
              <w:spacing w:after="160" w:line="360" w:lineRule="auto"/>
              <w:rPr>
                <w:iCs/>
                <w:szCs w:val="24"/>
                <w:lang w:val="de-DE"/>
              </w:rPr>
            </w:pPr>
          </w:p>
        </w:tc>
      </w:tr>
      <w:tr w:rsidR="0093003E" w:rsidTr="00FA0F21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93003E">
            <w:pPr>
              <w:spacing w:after="160" w:line="360" w:lineRule="auto"/>
              <w:ind w:left="0"/>
              <w:rPr>
                <w:iCs/>
                <w:szCs w:val="24"/>
              </w:rPr>
            </w:pPr>
            <w:r>
              <w:rPr>
                <w:iCs/>
                <w:szCs w:val="24"/>
              </w:rPr>
              <w:t>Reklamálás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78"/>
              <w:gridCol w:w="3178"/>
            </w:tblGrid>
            <w:tr w:rsidR="0093003E" w:rsidTr="00FA0F21">
              <w:trPr>
                <w:trHeight w:val="385"/>
              </w:trPr>
              <w:tc>
                <w:tcPr>
                  <w:tcW w:w="3178" w:type="dxa"/>
                </w:tcPr>
                <w:p w:rsidR="0093003E" w:rsidRDefault="0093003E" w:rsidP="00FA0F2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 почему мне нельзя...? </w:t>
                  </w:r>
                </w:p>
                <w:p w:rsidR="0093003E" w:rsidRDefault="0093003E" w:rsidP="00FA0F2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Исправьте мне... </w:t>
                  </w:r>
                </w:p>
                <w:p w:rsidR="0093003E" w:rsidRDefault="0093003E" w:rsidP="00FA0F2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Поменяйте мне... </w:t>
                  </w:r>
                </w:p>
              </w:tc>
              <w:tc>
                <w:tcPr>
                  <w:tcW w:w="3178" w:type="dxa"/>
                </w:tcPr>
                <w:p w:rsidR="0093003E" w:rsidRDefault="0093003E" w:rsidP="00FA0F2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Хорошо. Ладно. Обязательно </w:t>
                  </w:r>
                </w:p>
                <w:p w:rsidR="0093003E" w:rsidRDefault="0093003E" w:rsidP="00FA0F2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Это невозможно. </w:t>
                  </w:r>
                </w:p>
                <w:p w:rsidR="0093003E" w:rsidRDefault="0093003E" w:rsidP="00FA0F2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 не проси. </w:t>
                  </w:r>
                </w:p>
              </w:tc>
            </w:tr>
          </w:tbl>
          <w:p w:rsidR="0093003E" w:rsidRDefault="0093003E" w:rsidP="00FA0F21">
            <w:pPr>
              <w:spacing w:after="160" w:line="360" w:lineRule="auto"/>
              <w:rPr>
                <w:iCs/>
                <w:szCs w:val="24"/>
                <w:lang w:val="de-DE"/>
              </w:rPr>
            </w:pPr>
          </w:p>
        </w:tc>
      </w:tr>
      <w:tr w:rsidR="0093003E" w:rsidTr="00FA0F21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93003E">
            <w:pPr>
              <w:spacing w:after="160" w:line="360" w:lineRule="auto"/>
              <w:ind w:left="0"/>
              <w:rPr>
                <w:iCs/>
                <w:szCs w:val="24"/>
              </w:rPr>
            </w:pPr>
            <w:r>
              <w:rPr>
                <w:iCs/>
                <w:szCs w:val="24"/>
              </w:rPr>
              <w:t>Tanácskérés és –adás, ajánlattétel kifejezése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Посоветуй/ Дай совет, что мне ...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мне делать?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 мне быть? </w:t>
            </w:r>
          </w:p>
          <w:p w:rsidR="0093003E" w:rsidRDefault="0093003E" w:rsidP="00FA0F21">
            <w:pPr>
              <w:spacing w:after="160"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Может быть, мне лучше...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предлагаю вам... </w:t>
            </w:r>
          </w:p>
          <w:p w:rsidR="0093003E" w:rsidRDefault="0093003E" w:rsidP="00FA0F21">
            <w:pPr>
              <w:spacing w:after="160" w:line="360" w:lineRule="auto"/>
              <w:rPr>
                <w:iCs/>
                <w:szCs w:val="24"/>
                <w:lang w:val="de-DE"/>
              </w:rPr>
            </w:pPr>
          </w:p>
        </w:tc>
      </w:tr>
      <w:tr w:rsidR="0093003E" w:rsidTr="00FA0F21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93003E">
            <w:pPr>
              <w:spacing w:after="16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Beszélgetési szándék jelzése, félbeszakítás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хотел/а бы сказать...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Можно мне что-то сказать.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Разрешите мне сказать...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хочу тебя прервать. </w:t>
            </w:r>
          </w:p>
          <w:p w:rsidR="0093003E" w:rsidRDefault="0093003E" w:rsidP="00FA0F21">
            <w:pPr>
              <w:spacing w:after="160" w:line="360" w:lineRule="auto"/>
              <w:rPr>
                <w:iCs/>
                <w:szCs w:val="24"/>
                <w:lang w:val="de-DE"/>
              </w:rPr>
            </w:pPr>
            <w:r>
              <w:rPr>
                <w:sz w:val="23"/>
                <w:szCs w:val="23"/>
              </w:rPr>
              <w:t>Можно мне добавить?</w:t>
            </w:r>
          </w:p>
        </w:tc>
      </w:tr>
      <w:tr w:rsidR="0093003E" w:rsidTr="00FA0F21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93003E">
            <w:pPr>
              <w:spacing w:after="16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Körülírás, példa megnevezése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Точнее/Вернее...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Например,...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примеру... </w:t>
            </w:r>
          </w:p>
          <w:p w:rsidR="0093003E" w:rsidRDefault="0093003E" w:rsidP="00FA0F21">
            <w:pPr>
              <w:spacing w:after="160" w:line="360" w:lineRule="auto"/>
              <w:rPr>
                <w:iCs/>
                <w:szCs w:val="24"/>
                <w:lang w:val="de-DE"/>
              </w:rPr>
            </w:pPr>
          </w:p>
        </w:tc>
      </w:tr>
      <w:tr w:rsidR="0093003E" w:rsidTr="00FA0F21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93003E">
            <w:pPr>
              <w:spacing w:after="16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Megszólítás, elbúcsúzás </w:t>
            </w:r>
            <w:r>
              <w:rPr>
                <w:szCs w:val="24"/>
              </w:rPr>
              <w:lastRenderedPageBreak/>
              <w:t>hivatalos levélben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FA0F21">
            <w:pPr>
              <w:spacing w:after="160" w:line="360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Уважаемый профессор…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уважением </w:t>
            </w:r>
          </w:p>
          <w:p w:rsidR="0093003E" w:rsidRDefault="0093003E" w:rsidP="00FA0F21">
            <w:pPr>
              <w:spacing w:after="160" w:line="360" w:lineRule="auto"/>
              <w:rPr>
                <w:iCs/>
                <w:szCs w:val="24"/>
                <w:lang w:val="de-DE"/>
              </w:rPr>
            </w:pPr>
          </w:p>
        </w:tc>
      </w:tr>
      <w:tr w:rsidR="0093003E" w:rsidTr="00FA0F21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93003E">
            <w:pPr>
              <w:spacing w:after="16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Mondandó összefoglalása, beszélgetés lezárása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общем,...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сущности... </w:t>
            </w:r>
          </w:p>
          <w:p w:rsidR="0093003E" w:rsidRDefault="0093003E" w:rsidP="00FA0F21">
            <w:pPr>
              <w:spacing w:after="160" w:line="360" w:lineRule="auto"/>
              <w:rPr>
                <w:iCs/>
                <w:szCs w:val="24"/>
                <w:lang w:val="de-DE"/>
              </w:rPr>
            </w:pPr>
            <w:r>
              <w:rPr>
                <w:sz w:val="23"/>
                <w:szCs w:val="23"/>
              </w:rPr>
              <w:t>По сути</w:t>
            </w:r>
          </w:p>
        </w:tc>
      </w:tr>
      <w:tr w:rsidR="0093003E" w:rsidTr="00FA0F21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93003E">
            <w:pPr>
              <w:spacing w:after="16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Indoklás 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Мне весело, потому что ...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Ему смешно, ведь он ... </w:t>
            </w:r>
          </w:p>
          <w:p w:rsidR="0093003E" w:rsidRDefault="0093003E" w:rsidP="00FA0F21">
            <w:pPr>
              <w:spacing w:after="160" w:line="360" w:lineRule="auto"/>
              <w:rPr>
                <w:iCs/>
                <w:szCs w:val="24"/>
                <w:lang w:val="de-DE"/>
              </w:rPr>
            </w:pPr>
          </w:p>
        </w:tc>
      </w:tr>
      <w:tr w:rsidR="0093003E" w:rsidTr="00FA0F21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93003E">
            <w:pPr>
              <w:spacing w:after="16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Tanácstalanságkifejezése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же мне делать? Как мне быть?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Посоветуй/ Дай совет, что мне ... </w:t>
            </w:r>
          </w:p>
          <w:p w:rsidR="0093003E" w:rsidRDefault="0093003E" w:rsidP="00FA0F21">
            <w:pPr>
              <w:spacing w:after="160" w:line="360" w:lineRule="auto"/>
              <w:rPr>
                <w:iCs/>
                <w:szCs w:val="24"/>
                <w:lang w:val="de-DE"/>
              </w:rPr>
            </w:pPr>
          </w:p>
        </w:tc>
      </w:tr>
      <w:tr w:rsidR="0093003E" w:rsidTr="00FA0F21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93003E">
            <w:pPr>
              <w:spacing w:after="16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Bánat/ elégedetlenségkifejezése 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18"/>
            </w:tblGrid>
            <w:tr w:rsidR="0093003E" w:rsidRPr="00454211" w:rsidTr="00FA0F21">
              <w:trPr>
                <w:trHeight w:val="109"/>
              </w:trPr>
              <w:tc>
                <w:tcPr>
                  <w:tcW w:w="2718" w:type="dxa"/>
                  <w:tcBorders>
                    <w:bottom w:val="nil"/>
                    <w:right w:val="nil"/>
                  </w:tcBorders>
                </w:tcPr>
                <w:p w:rsidR="0093003E" w:rsidRPr="00454211" w:rsidRDefault="0093003E" w:rsidP="00FA0F21">
                  <w:pPr>
                    <w:pStyle w:val="Default"/>
                  </w:pPr>
                  <w:r>
                    <w:t xml:space="preserve">Плохо, конечно, что он </w:t>
                  </w:r>
                  <w:r w:rsidRPr="00454211">
                    <w:t xml:space="preserve">не пришёл. Очень грустно/как жаль, что...! Жалко! </w:t>
                  </w:r>
                </w:p>
                <w:p w:rsidR="0093003E" w:rsidRPr="00454211" w:rsidRDefault="0093003E" w:rsidP="00FA0F21">
                  <w:pPr>
                    <w:pStyle w:val="Default"/>
                  </w:pPr>
                  <w:r w:rsidRPr="00454211">
                    <w:t xml:space="preserve">Мне очень грустно/ печально, что... </w:t>
                  </w:r>
                </w:p>
                <w:p w:rsidR="0093003E" w:rsidRPr="00454211" w:rsidRDefault="0093003E" w:rsidP="00FA0F21">
                  <w:pPr>
                    <w:pStyle w:val="Default"/>
                  </w:pPr>
                  <w:r w:rsidRPr="00454211">
                    <w:t xml:space="preserve">Мы очень жалеем, что... </w:t>
                  </w:r>
                </w:p>
                <w:p w:rsidR="0093003E" w:rsidRPr="00454211" w:rsidRDefault="0093003E" w:rsidP="00FA0F21">
                  <w:pPr>
                    <w:pStyle w:val="Default"/>
                  </w:pPr>
                  <w:r w:rsidRPr="00454211">
                    <w:t xml:space="preserve">Это что за ...?! Ну как же так! Что же это такое?! Это ужасно! Это безобразие! </w:t>
                  </w:r>
                </w:p>
                <w:p w:rsidR="0093003E" w:rsidRPr="00454211" w:rsidRDefault="0093003E" w:rsidP="00FA0F21">
                  <w:pPr>
                    <w:pStyle w:val="Default"/>
                  </w:pPr>
                  <w:r w:rsidRPr="00454211">
                    <w:t xml:space="preserve">Я сержусь. </w:t>
                  </w:r>
                </w:p>
                <w:p w:rsidR="0093003E" w:rsidRPr="00454211" w:rsidRDefault="0093003E" w:rsidP="00FA0F21">
                  <w:pPr>
                    <w:pStyle w:val="Default"/>
                  </w:pPr>
                  <w:r w:rsidRPr="00454211">
                    <w:t xml:space="preserve">Я возмущен/на, что... </w:t>
                  </w:r>
                </w:p>
              </w:tc>
            </w:tr>
          </w:tbl>
          <w:p w:rsidR="0093003E" w:rsidRDefault="0093003E" w:rsidP="00FA0F21">
            <w:pPr>
              <w:spacing w:after="160" w:line="360" w:lineRule="auto"/>
              <w:rPr>
                <w:i/>
                <w:szCs w:val="24"/>
                <w:lang w:val="de-DE"/>
              </w:rPr>
            </w:pPr>
          </w:p>
        </w:tc>
      </w:tr>
      <w:tr w:rsidR="0093003E" w:rsidTr="00FA0F21"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93003E">
            <w:pPr>
              <w:spacing w:after="160"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Események leírása</w:t>
            </w:r>
          </w:p>
        </w:tc>
        <w:tc>
          <w:tcPr>
            <w:tcW w:w="3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3E" w:rsidRDefault="0093003E" w:rsidP="00FA0F21">
            <w:pPr>
              <w:spacing w:after="160" w:line="360" w:lineRule="auto"/>
              <w:rPr>
                <w:i/>
                <w:szCs w:val="24"/>
                <w:lang w:val="de-DE"/>
              </w:rPr>
            </w:pPr>
            <w:r w:rsidRPr="00641328">
              <w:rPr>
                <w:szCs w:val="24"/>
              </w:rPr>
              <w:t>Что случилось? Сначала...потом...наконец...</w:t>
            </w:r>
          </w:p>
        </w:tc>
      </w:tr>
    </w:tbl>
    <w:p w:rsidR="0093003E" w:rsidRDefault="0093003E" w:rsidP="0093003E">
      <w:pPr>
        <w:spacing w:line="360" w:lineRule="auto"/>
        <w:rPr>
          <w:b/>
          <w:bCs/>
          <w:szCs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6"/>
        <w:gridCol w:w="5434"/>
      </w:tblGrid>
      <w:tr w:rsidR="0093003E" w:rsidRPr="00566E00" w:rsidTr="00FA0F21">
        <w:tc>
          <w:tcPr>
            <w:tcW w:w="9502" w:type="dxa"/>
            <w:gridSpan w:val="2"/>
          </w:tcPr>
          <w:p w:rsidR="0093003E" w:rsidRPr="00566E00" w:rsidRDefault="0093003E" w:rsidP="00FA0F21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/>
              </w:rPr>
              <w:t xml:space="preserve">Nyelvi elemek, struktúrák </w:t>
            </w:r>
          </w:p>
        </w:tc>
      </w:tr>
      <w:tr w:rsidR="0093003E" w:rsidRPr="00566E00" w:rsidTr="00FA0F21">
        <w:tc>
          <w:tcPr>
            <w:tcW w:w="4090" w:type="dxa"/>
          </w:tcPr>
          <w:p w:rsidR="0093003E" w:rsidRPr="00566E00" w:rsidRDefault="0093003E" w:rsidP="00FA0F21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Fogalomkör</w:t>
            </w:r>
          </w:p>
        </w:tc>
        <w:tc>
          <w:tcPr>
            <w:tcW w:w="5412" w:type="dxa"/>
          </w:tcPr>
          <w:p w:rsidR="0093003E" w:rsidRPr="00566E00" w:rsidRDefault="0093003E" w:rsidP="00FA0F21">
            <w:pPr>
              <w:spacing w:line="360" w:lineRule="auto"/>
              <w:jc w:val="center"/>
              <w:rPr>
                <w:b/>
                <w:szCs w:val="24"/>
                <w:lang w:val="de-DE"/>
              </w:rPr>
            </w:pPr>
            <w:r w:rsidRPr="00566E00">
              <w:rPr>
                <w:b/>
                <w:szCs w:val="24"/>
                <w:lang w:val="de-DE"/>
              </w:rPr>
              <w:t>Nyelvi kifejezések, példák</w:t>
            </w:r>
          </w:p>
        </w:tc>
      </w:tr>
      <w:tr w:rsidR="0093003E" w:rsidRPr="00566E00" w:rsidTr="00FA0F21">
        <w:tc>
          <w:tcPr>
            <w:tcW w:w="4090" w:type="dxa"/>
          </w:tcPr>
          <w:p w:rsidR="0093003E" w:rsidRDefault="0093003E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Létezés kifejezése </w:t>
            </w:r>
          </w:p>
          <w:p w:rsidR="0093003E" w:rsidRPr="00566E00" w:rsidRDefault="0093003E" w:rsidP="00FA0F21">
            <w:pPr>
              <w:spacing w:line="360" w:lineRule="auto"/>
              <w:rPr>
                <w:szCs w:val="24"/>
              </w:rPr>
            </w:pPr>
          </w:p>
        </w:tc>
        <w:tc>
          <w:tcPr>
            <w:tcW w:w="5412" w:type="dxa"/>
          </w:tcPr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Az </w:t>
            </w:r>
            <w:r>
              <w:rPr>
                <w:sz w:val="16"/>
                <w:szCs w:val="16"/>
              </w:rPr>
              <w:t>Э</w:t>
            </w:r>
            <w:r>
              <w:rPr>
                <w:sz w:val="23"/>
                <w:szCs w:val="23"/>
              </w:rPr>
              <w:t>то mutatószó: Это книга. Это мальчик.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Nemek, élő/élettelen kategóriák: Он/она/oнo. Вижу стол/мальчика.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eсть + alanyeset, нет + birtokos eset.</w:t>
            </w:r>
          </w:p>
          <w:p w:rsidR="0093003E" w:rsidRPr="00566E00" w:rsidRDefault="0093003E" w:rsidP="00FA0F21">
            <w:pPr>
              <w:spacing w:line="360" w:lineRule="auto"/>
              <w:rPr>
                <w:szCs w:val="24"/>
                <w:lang w:val="de-DE"/>
              </w:rPr>
            </w:pPr>
            <w:r>
              <w:rPr>
                <w:sz w:val="23"/>
                <w:szCs w:val="23"/>
              </w:rPr>
              <w:t>A létige múlt és jövő idejű alakjai.</w:t>
            </w:r>
          </w:p>
        </w:tc>
      </w:tr>
      <w:tr w:rsidR="0093003E" w:rsidRPr="00566E00" w:rsidTr="00FA0F21">
        <w:tc>
          <w:tcPr>
            <w:tcW w:w="4090" w:type="dxa"/>
          </w:tcPr>
          <w:p w:rsidR="0093003E" w:rsidRDefault="0093003E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Cselekvés kifejezése</w:t>
            </w:r>
          </w:p>
        </w:tc>
        <w:tc>
          <w:tcPr>
            <w:tcW w:w="5412" w:type="dxa"/>
          </w:tcPr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Az igei paradigmarendszer kijelentő módban.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„e” és „и”-soros igék jelen idejű alakjai.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Az igék múlt idejű alakjai.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Az összetett jövő idő.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felszólító mód képzése t.sz. 1. személyben: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Давай/те пойдём в ...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felszólító mód képzése e.sz. és t.sz. 2. személyben: Слушай(тe)! Прочитай(тe)! Открой(тe)!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A felszólító mód képzése e.sz. és t.sz. 3. személyben.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Az alapvető mozgást jelentő igék fajtái és azok </w:t>
            </w:r>
            <w:r>
              <w:rPr>
                <w:sz w:val="23"/>
                <w:szCs w:val="23"/>
              </w:rPr>
              <w:lastRenderedPageBreak/>
              <w:t>használata: идти/ходить, ехать/ездить, нести/носить, вести/водить.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További mozgást jelentő igék.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Mozgást jelentő igék igekötővel.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Az igeszemlélet: folyamatos és befejezett igealakok.</w:t>
            </w:r>
          </w:p>
          <w:p w:rsidR="0093003E" w:rsidRPr="00566E00" w:rsidRDefault="0093003E" w:rsidP="00FA0F21">
            <w:pPr>
              <w:spacing w:line="360" w:lineRule="auto"/>
              <w:rPr>
                <w:szCs w:val="24"/>
                <w:lang w:val="de-DE"/>
              </w:rPr>
            </w:pPr>
            <w:r>
              <w:rPr>
                <w:i/>
                <w:iCs/>
                <w:sz w:val="23"/>
                <w:szCs w:val="23"/>
              </w:rPr>
              <w:t>Az egyszerű jövő idő.</w:t>
            </w:r>
          </w:p>
        </w:tc>
      </w:tr>
      <w:tr w:rsidR="0093003E" w:rsidRPr="00566E00" w:rsidTr="00FA0F21">
        <w:tc>
          <w:tcPr>
            <w:tcW w:w="4090" w:type="dxa"/>
          </w:tcPr>
          <w:p w:rsidR="0093003E" w:rsidRDefault="0093003E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Birtoklás kifejezése</w:t>
            </w:r>
          </w:p>
        </w:tc>
        <w:tc>
          <w:tcPr>
            <w:tcW w:w="54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83"/>
            </w:tblGrid>
            <w:tr w:rsidR="0093003E" w:rsidTr="00FA0F21">
              <w:trPr>
                <w:trHeight w:val="1488"/>
              </w:trPr>
              <w:tc>
                <w:tcPr>
                  <w:tcW w:w="4783" w:type="dxa"/>
                </w:tcPr>
                <w:p w:rsidR="0093003E" w:rsidRDefault="0093003E" w:rsidP="00FA0F2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 birtokos névmások: мой, твой, его, её наш, ваш, их.</w:t>
                  </w:r>
                </w:p>
                <w:p w:rsidR="0093003E" w:rsidRDefault="0093003E" w:rsidP="00FA0F2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 чей birtokos kérdő névmás.</w:t>
                  </w:r>
                </w:p>
                <w:p w:rsidR="0093003E" w:rsidRDefault="0093003E" w:rsidP="00FA0F2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 меня есть…</w:t>
                  </w:r>
                </w:p>
                <w:p w:rsidR="0093003E" w:rsidRDefault="0093003E" w:rsidP="00FA0F2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 főnevek birtokos esete: книга мальчика, книги мальчика/мальчиков.</w:t>
                  </w:r>
                </w:p>
                <w:p w:rsidR="0093003E" w:rsidRDefault="0093003E" w:rsidP="00FA0F2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 tagadás rendszerének tudatosítása: у меня нет</w:t>
                  </w:r>
                  <w:proofErr w:type="gramStart"/>
                  <w:r>
                    <w:rPr>
                      <w:sz w:val="23"/>
                      <w:szCs w:val="23"/>
                    </w:rPr>
                    <w:t>...</w:t>
                  </w:r>
                  <w:proofErr w:type="gramEnd"/>
                  <w:r>
                    <w:rPr>
                      <w:sz w:val="23"/>
                      <w:szCs w:val="23"/>
                    </w:rPr>
                    <w:t>/не было.../не будет...</w:t>
                  </w:r>
                </w:p>
                <w:p w:rsidR="0093003E" w:rsidRDefault="0093003E" w:rsidP="00FA0F2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>A cboй birtokos névmás</w:t>
                  </w:r>
                </w:p>
                <w:p w:rsidR="0093003E" w:rsidRDefault="0093003E" w:rsidP="00FA0F2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Мамин, папин, медвежий</w:t>
                  </w:r>
                </w:p>
                <w:p w:rsidR="0093003E" w:rsidRDefault="0093003E" w:rsidP="00FA0F2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 birtokos melléknevek felismerése</w:t>
                  </w:r>
                </w:p>
              </w:tc>
            </w:tr>
          </w:tbl>
          <w:p w:rsidR="0093003E" w:rsidRPr="00566E00" w:rsidRDefault="0093003E" w:rsidP="00FA0F21">
            <w:pPr>
              <w:spacing w:line="360" w:lineRule="auto"/>
              <w:rPr>
                <w:szCs w:val="24"/>
                <w:lang w:val="de-DE"/>
              </w:rPr>
            </w:pPr>
          </w:p>
        </w:tc>
      </w:tr>
      <w:tr w:rsidR="0093003E" w:rsidRPr="00566E00" w:rsidTr="00FA0F21">
        <w:tc>
          <w:tcPr>
            <w:tcW w:w="4090" w:type="dxa"/>
          </w:tcPr>
          <w:p w:rsidR="0093003E" w:rsidRDefault="0093003E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Térbeli viszonyok</w:t>
            </w:r>
          </w:p>
        </w:tc>
        <w:tc>
          <w:tcPr>
            <w:tcW w:w="5412" w:type="dxa"/>
          </w:tcPr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направо, налево, прямо на столе, в машине, в школу, на улицу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от..., до..., около..., у..., далеко, близко от...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рядом с..., перед, за, под, над, вверх, вниз,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лесу, в саду, на мосту.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A </w:t>
            </w:r>
            <w:proofErr w:type="gramStart"/>
            <w:r>
              <w:rPr>
                <w:i/>
                <w:iCs/>
                <w:sz w:val="23"/>
                <w:szCs w:val="23"/>
              </w:rPr>
              <w:t>mozgás térben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való leírása: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иду по улице, поднимается по эскалатору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о..., об..., по..., при...,</w:t>
            </w:r>
          </w:p>
          <w:p w:rsidR="0093003E" w:rsidRPr="00566E00" w:rsidRDefault="0093003E" w:rsidP="00FA0F21">
            <w:pPr>
              <w:spacing w:line="360" w:lineRule="auto"/>
              <w:rPr>
                <w:szCs w:val="24"/>
                <w:lang w:val="de-DE"/>
              </w:rPr>
            </w:pPr>
            <w:r>
              <w:rPr>
                <w:i/>
                <w:iCs/>
                <w:sz w:val="23"/>
                <w:szCs w:val="23"/>
              </w:rPr>
              <w:t>напротив, навстречу</w:t>
            </w:r>
          </w:p>
        </w:tc>
      </w:tr>
      <w:tr w:rsidR="0093003E" w:rsidRPr="00566E00" w:rsidTr="00FA0F21">
        <w:tc>
          <w:tcPr>
            <w:tcW w:w="4090" w:type="dxa"/>
          </w:tcPr>
          <w:p w:rsidR="0093003E" w:rsidRDefault="0093003E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Időbeli viszonyok</w:t>
            </w:r>
          </w:p>
        </w:tc>
        <w:tc>
          <w:tcPr>
            <w:tcW w:w="5412" w:type="dxa"/>
          </w:tcPr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Cегодня Утром, днём, вечером, ночью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четверг, в пятницу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Летом, осенью, зимой, весной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Az idő kifejezése (egész óra): Сейчас 2 часа.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Az idő kifejezése </w:t>
            </w:r>
            <w:proofErr w:type="gramStart"/>
            <w:r>
              <w:rPr>
                <w:sz w:val="23"/>
                <w:szCs w:val="23"/>
              </w:rPr>
              <w:t>( óra</w:t>
            </w:r>
            <w:proofErr w:type="gramEnd"/>
            <w:r>
              <w:rPr>
                <w:sz w:val="23"/>
                <w:szCs w:val="23"/>
              </w:rPr>
              <w:t>, perc): пять минут первого, половины третьего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Az időkifejezés hivatalos formája.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Вчера, сегодня, завтра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Часто, всегда, никогда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Весь день, каждый год, ежедневно, по понедельникам, paз/двa paз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 xml:space="preserve"> в год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До, после, через, ... (тому) назад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dátum kifejezése (1): évszámok.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dátum kifejezése (2): nap, hónap, év.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dátum kifejezése (3) a когда kérdésre.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До, после, через, ... назад, С утра до вечера, </w:t>
            </w:r>
          </w:p>
          <w:p w:rsidR="0093003E" w:rsidRDefault="0093003E" w:rsidP="00FA0F21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постоянно, без перерыва </w:t>
            </w:r>
          </w:p>
          <w:p w:rsidR="0093003E" w:rsidRPr="00566E00" w:rsidRDefault="0093003E" w:rsidP="00FA0F21">
            <w:pPr>
              <w:spacing w:line="360" w:lineRule="auto"/>
              <w:rPr>
                <w:szCs w:val="24"/>
                <w:lang w:val="de-DE"/>
              </w:rPr>
            </w:pPr>
          </w:p>
        </w:tc>
      </w:tr>
      <w:tr w:rsidR="0093003E" w:rsidRPr="00566E00" w:rsidTr="00FA0F21">
        <w:tc>
          <w:tcPr>
            <w:tcW w:w="4090" w:type="dxa"/>
          </w:tcPr>
          <w:p w:rsidR="0093003E" w:rsidRDefault="0093003E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Mennyiségi viszonyok</w:t>
            </w:r>
          </w:p>
        </w:tc>
        <w:tc>
          <w:tcPr>
            <w:tcW w:w="5412" w:type="dxa"/>
          </w:tcPr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Tőszámnevek (1-100)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Tőszámnevek (100 fölött)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Az oдин és a два használata alany- és tárgyesetű főnéve előtt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Sorszámnevek (1-10.)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Határozatlan számnevek: много, мало, несколько,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чуть-чуть, немножко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Életkor kifejezése: Ей 21 год. Ему 3 года. Мне 11 лет.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100 грамм колбасы, 100 грамм водки, литр молока и т.д.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körülbelüliség kifejezése: примерно / приблизительно</w:t>
            </w:r>
            <w:proofErr w:type="gramStart"/>
            <w:r>
              <w:rPr>
                <w:sz w:val="23"/>
                <w:szCs w:val="23"/>
              </w:rPr>
              <w:t>...,</w:t>
            </w:r>
            <w:proofErr w:type="gramEnd"/>
            <w:r>
              <w:rPr>
                <w:sz w:val="23"/>
                <w:szCs w:val="23"/>
              </w:rPr>
              <w:t xml:space="preserve"> человек пять, около пяти человек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Számnév +melléknév +főnév típusú szerkezetek: 5 новых учеников </w:t>
            </w:r>
          </w:p>
          <w:p w:rsidR="0093003E" w:rsidRPr="00566E00" w:rsidRDefault="0093003E" w:rsidP="00FA0F21">
            <w:pPr>
              <w:spacing w:line="360" w:lineRule="auto"/>
              <w:rPr>
                <w:szCs w:val="24"/>
                <w:lang w:val="de-DE"/>
              </w:rPr>
            </w:pPr>
            <w:r>
              <w:rPr>
                <w:i/>
                <w:iCs/>
                <w:sz w:val="23"/>
                <w:szCs w:val="23"/>
              </w:rPr>
              <w:t>A gyűjtőszámnevek</w:t>
            </w:r>
          </w:p>
        </w:tc>
      </w:tr>
      <w:tr w:rsidR="0093003E" w:rsidRPr="00566E00" w:rsidTr="00FA0F21">
        <w:tc>
          <w:tcPr>
            <w:tcW w:w="4090" w:type="dxa"/>
          </w:tcPr>
          <w:p w:rsidR="0093003E" w:rsidRDefault="0093003E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Minőségi viszonyok</w:t>
            </w:r>
          </w:p>
        </w:tc>
        <w:tc>
          <w:tcPr>
            <w:tcW w:w="5412" w:type="dxa"/>
          </w:tcPr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melléknevek neme, száma, ragozása.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кaкой kérdőszó.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Alapfokú hasonlítás 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 xml:space="preserve"> кaк kötőszóval.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Melléknevek egyeztetése.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Hátravetett jelzős szerkezetek: человек высокого роста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Melléknevek vonzata: рад подарку, знаком с мной</w:t>
            </w:r>
            <w:proofErr w:type="gramStart"/>
            <w:r>
              <w:rPr>
                <w:sz w:val="23"/>
                <w:szCs w:val="23"/>
              </w:rPr>
              <w:t>...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Állapot kifejezése: Мне холодно, весело. Здесь жарко.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Melléknevek fokozása: красивее, умнее, лучше, хуже, ближе</w:t>
            </w:r>
            <w:proofErr w:type="gramStart"/>
            <w:r>
              <w:rPr>
                <w:i/>
                <w:iCs/>
                <w:sz w:val="23"/>
                <w:szCs w:val="23"/>
              </w:rPr>
              <w:t>, дальше ..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A melléknevek rövid alakja.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Középfokú hasonlítás. </w:t>
            </w:r>
          </w:p>
          <w:p w:rsidR="0093003E" w:rsidRPr="00566E00" w:rsidRDefault="0093003E" w:rsidP="00FA0F21">
            <w:pPr>
              <w:spacing w:line="360" w:lineRule="auto"/>
              <w:rPr>
                <w:szCs w:val="24"/>
                <w:lang w:val="de-DE"/>
              </w:rPr>
            </w:pPr>
            <w:r>
              <w:rPr>
                <w:i/>
                <w:iCs/>
                <w:sz w:val="23"/>
                <w:szCs w:val="23"/>
              </w:rPr>
              <w:t>A felsőfokú kiemelő szerkezet.</w:t>
            </w:r>
          </w:p>
        </w:tc>
      </w:tr>
      <w:tr w:rsidR="0093003E" w:rsidRPr="00566E00" w:rsidTr="00FA0F21">
        <w:tc>
          <w:tcPr>
            <w:tcW w:w="4090" w:type="dxa"/>
          </w:tcPr>
          <w:p w:rsidR="0093003E" w:rsidRDefault="0093003E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Modalitás</w:t>
            </w:r>
          </w:p>
        </w:tc>
        <w:tc>
          <w:tcPr>
            <w:tcW w:w="5412" w:type="dxa"/>
          </w:tcPr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 мoчь és az ум</w:t>
            </w:r>
            <w:proofErr w:type="gramStart"/>
            <w:r>
              <w:rPr>
                <w:sz w:val="23"/>
                <w:szCs w:val="23"/>
              </w:rPr>
              <w:t>e</w:t>
            </w:r>
            <w:proofErr w:type="gramEnd"/>
            <w:r>
              <w:rPr>
                <w:sz w:val="23"/>
                <w:szCs w:val="23"/>
              </w:rPr>
              <w:t xml:space="preserve">ть igék.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Можно-Нельзя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Надо/нужно-Не надо/He нужно </w:t>
            </w:r>
          </w:p>
          <w:p w:rsidR="0093003E" w:rsidRPr="00566E00" w:rsidRDefault="0093003E" w:rsidP="00FA0F21">
            <w:pPr>
              <w:spacing w:line="360" w:lineRule="auto"/>
              <w:rPr>
                <w:szCs w:val="24"/>
                <w:lang w:val="de-DE"/>
              </w:rPr>
            </w:pPr>
            <w:r>
              <w:rPr>
                <w:sz w:val="23"/>
                <w:szCs w:val="23"/>
              </w:rPr>
              <w:t>Хочу...</w:t>
            </w:r>
          </w:p>
        </w:tc>
      </w:tr>
      <w:tr w:rsidR="0093003E" w:rsidRPr="00566E00" w:rsidTr="00FA0F21">
        <w:tc>
          <w:tcPr>
            <w:tcW w:w="4090" w:type="dxa"/>
          </w:tcPr>
          <w:p w:rsidR="0093003E" w:rsidRDefault="0093003E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Esetviszonyok</w:t>
            </w:r>
          </w:p>
        </w:tc>
        <w:tc>
          <w:tcPr>
            <w:tcW w:w="5412" w:type="dxa"/>
          </w:tcPr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főnevek neme, többes száma, ragozása.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 w:rsidRPr="00BF2E64">
              <w:rPr>
                <w:sz w:val="23"/>
                <w:szCs w:val="23"/>
              </w:rPr>
              <w:t xml:space="preserve">A -мя végű főnevek ragozása.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személyes névmások alany-, tárgy- és részeshatározós esete.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Az orosz esetviszonyok alapvető alakjai egyes és többes számban néhány elöljárószóval és azok nélkül: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Это книга. Я вижу книгу. Книга мальчика на столе. Я даю книгу мальчику. Я гуляю с мальчиком. В книге красивая картина.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Szabálytalan ragozású főnevek: человек-люди, ребёнок-дети, мать, дочь, сын, брат, сестра</w:t>
            </w:r>
            <w:proofErr w:type="gramStart"/>
            <w:r>
              <w:rPr>
                <w:sz w:val="23"/>
                <w:szCs w:val="23"/>
              </w:rPr>
              <w:t>...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Боже мой! Господи! Мам! Кать!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Az </w:t>
            </w:r>
            <w:r w:rsidRPr="00BF2E64">
              <w:rPr>
                <w:sz w:val="23"/>
                <w:szCs w:val="23"/>
              </w:rPr>
              <w:t xml:space="preserve">Этот </w:t>
            </w:r>
            <w:r>
              <w:rPr>
                <w:sz w:val="23"/>
                <w:szCs w:val="23"/>
              </w:rPr>
              <w:t xml:space="preserve">mutató névmás.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Határozatlan névmások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Általánosító névmások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 w:rsidRPr="00BF2E64">
              <w:rPr>
                <w:sz w:val="23"/>
                <w:szCs w:val="23"/>
              </w:rPr>
              <w:t xml:space="preserve">Tagadó névmások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 w:rsidRPr="00BF2E64">
              <w:rPr>
                <w:sz w:val="23"/>
                <w:szCs w:val="23"/>
              </w:rPr>
              <w:t xml:space="preserve">A ceбя visszaható névmás.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 w:rsidRPr="00BF2E64">
              <w:rPr>
                <w:sz w:val="23"/>
                <w:szCs w:val="23"/>
              </w:rPr>
              <w:t xml:space="preserve">A mutató névmás. </w:t>
            </w:r>
          </w:p>
          <w:p w:rsidR="0093003E" w:rsidRPr="009979E8" w:rsidRDefault="0093003E" w:rsidP="00FA0F21">
            <w:pPr>
              <w:spacing w:line="360" w:lineRule="auto"/>
              <w:rPr>
                <w:szCs w:val="24"/>
              </w:rPr>
            </w:pPr>
            <w:r w:rsidRPr="00BF2E64">
              <w:rPr>
                <w:sz w:val="23"/>
                <w:szCs w:val="23"/>
              </w:rPr>
              <w:t>A singularia/pluralia tantum egyes eseteinek tudatosítása: мебель, посуда, очки, ножницы, каникулы</w:t>
            </w:r>
          </w:p>
        </w:tc>
      </w:tr>
      <w:tr w:rsidR="0093003E" w:rsidRPr="00566E00" w:rsidTr="00FA0F21">
        <w:tc>
          <w:tcPr>
            <w:tcW w:w="4090" w:type="dxa"/>
          </w:tcPr>
          <w:p w:rsidR="0093003E" w:rsidRDefault="0093003E" w:rsidP="00FA0F2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Logikai viszonyok </w:t>
            </w:r>
          </w:p>
        </w:tc>
        <w:tc>
          <w:tcPr>
            <w:tcW w:w="5412" w:type="dxa"/>
          </w:tcPr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и, а, но, или, который, где, когда, потому что... , поэтому, если..., или..., или... </w:t>
            </w:r>
          </w:p>
          <w:p w:rsidR="0093003E" w:rsidRDefault="0093003E" w:rsidP="00FA0F21">
            <w:pPr>
              <w:pStyle w:val="Default"/>
              <w:rPr>
                <w:sz w:val="23"/>
                <w:szCs w:val="23"/>
              </w:rPr>
            </w:pPr>
            <w:r w:rsidRPr="00BF2E64">
              <w:rPr>
                <w:sz w:val="23"/>
                <w:szCs w:val="23"/>
              </w:rPr>
              <w:t xml:space="preserve">чтобы, для того </w:t>
            </w:r>
          </w:p>
          <w:p w:rsidR="0093003E" w:rsidRPr="009979E8" w:rsidRDefault="0093003E" w:rsidP="00FA0F21">
            <w:pPr>
              <w:spacing w:line="360" w:lineRule="auto"/>
              <w:rPr>
                <w:szCs w:val="24"/>
              </w:rPr>
            </w:pPr>
            <w:r w:rsidRPr="00BF2E64">
              <w:rPr>
                <w:sz w:val="23"/>
                <w:szCs w:val="23"/>
              </w:rPr>
              <w:t>тот, кто... то, что... зато..., а то... то, ... то</w:t>
            </w:r>
          </w:p>
        </w:tc>
      </w:tr>
    </w:tbl>
    <w:p w:rsidR="00061835" w:rsidRPr="008143B3" w:rsidRDefault="0093003E" w:rsidP="008143B3">
      <w:pPr>
        <w:spacing w:after="200" w:line="276" w:lineRule="auto"/>
        <w:ind w:left="0"/>
      </w:pPr>
      <w:r>
        <w:br w:type="page"/>
      </w:r>
      <w:r w:rsidR="00061835">
        <w:rPr>
          <w:lang w:val="it-IT"/>
        </w:rPr>
        <w:lastRenderedPageBreak/>
        <w:br w:type="page"/>
      </w:r>
    </w:p>
    <w:p w:rsidR="00061835" w:rsidRDefault="00061835" w:rsidP="00061835">
      <w:pPr>
        <w:ind w:left="0"/>
        <w:jc w:val="center"/>
        <w:rPr>
          <w:b/>
        </w:rPr>
      </w:pPr>
      <w:r>
        <w:rPr>
          <w:b/>
        </w:rPr>
        <w:lastRenderedPageBreak/>
        <w:t>SZÓBELI TÉTELSOR</w:t>
      </w:r>
    </w:p>
    <w:p w:rsidR="00061835" w:rsidRDefault="00061835" w:rsidP="00061835">
      <w:pPr>
        <w:ind w:left="0"/>
        <w:jc w:val="center"/>
        <w:rPr>
          <w:b/>
        </w:rPr>
      </w:pPr>
      <w:r>
        <w:rPr>
          <w:b/>
        </w:rPr>
        <w:t xml:space="preserve">12. </w:t>
      </w:r>
      <w:r w:rsidRPr="00023385">
        <w:rPr>
          <w:b/>
        </w:rPr>
        <w:t>évfolyam</w:t>
      </w:r>
    </w:p>
    <w:p w:rsidR="00A11E55" w:rsidRDefault="00A11E55" w:rsidP="00061835">
      <w:pPr>
        <w:ind w:left="0"/>
        <w:jc w:val="center"/>
        <w:rPr>
          <w:b/>
        </w:rPr>
      </w:pPr>
    </w:p>
    <w:p w:rsidR="00A11E55" w:rsidRPr="00023385" w:rsidRDefault="00A11E55" w:rsidP="00061835">
      <w:pPr>
        <w:ind w:left="0"/>
        <w:jc w:val="center"/>
        <w:rPr>
          <w:b/>
        </w:rPr>
      </w:pPr>
    </w:p>
    <w:p w:rsidR="00514F12" w:rsidRPr="008C4D5E" w:rsidRDefault="00514F12" w:rsidP="00514F12">
      <w:pPr>
        <w:pStyle w:val="Listaszerbekezds"/>
        <w:numPr>
          <w:ilvl w:val="0"/>
          <w:numId w:val="12"/>
        </w:numPr>
        <w:spacing w:line="256" w:lineRule="auto"/>
        <w:jc w:val="both"/>
        <w:rPr>
          <w:lang w:val="it-IT"/>
        </w:rPr>
      </w:pPr>
      <w:r w:rsidRPr="002364D4">
        <w:rPr>
          <w:rFonts w:cs="Times New Roman"/>
          <w:szCs w:val="24"/>
        </w:rPr>
        <w:t>Покупки</w:t>
      </w:r>
    </w:p>
    <w:p w:rsidR="00514F12" w:rsidRPr="00792B2A" w:rsidRDefault="00514F12" w:rsidP="00514F12">
      <w:pPr>
        <w:pStyle w:val="Listaszerbekezds"/>
        <w:numPr>
          <w:ilvl w:val="0"/>
          <w:numId w:val="12"/>
        </w:numPr>
        <w:spacing w:line="256" w:lineRule="auto"/>
        <w:rPr>
          <w:rFonts w:cs="Times New Roman"/>
          <w:szCs w:val="24"/>
        </w:rPr>
      </w:pPr>
      <w:r w:rsidRPr="00792B2A">
        <w:rPr>
          <w:rFonts w:cs="Times New Roman"/>
          <w:szCs w:val="24"/>
        </w:rPr>
        <w:t>Профессии</w:t>
      </w:r>
    </w:p>
    <w:p w:rsidR="00514F12" w:rsidRPr="00792B2A" w:rsidRDefault="00514F12" w:rsidP="00514F12">
      <w:pPr>
        <w:pStyle w:val="Listaszerbekezds"/>
        <w:numPr>
          <w:ilvl w:val="0"/>
          <w:numId w:val="12"/>
        </w:numPr>
        <w:spacing w:line="256" w:lineRule="auto"/>
        <w:rPr>
          <w:rFonts w:cs="Times New Roman"/>
          <w:szCs w:val="24"/>
        </w:rPr>
      </w:pPr>
      <w:r w:rsidRPr="00792B2A">
        <w:rPr>
          <w:rFonts w:cs="Times New Roman"/>
          <w:szCs w:val="24"/>
        </w:rPr>
        <w:t>Здоровый образ жизни</w:t>
      </w:r>
    </w:p>
    <w:p w:rsidR="00514F12" w:rsidRPr="00792B2A" w:rsidRDefault="00514F12" w:rsidP="00514F12">
      <w:pPr>
        <w:pStyle w:val="Listaszerbekezds"/>
        <w:numPr>
          <w:ilvl w:val="0"/>
          <w:numId w:val="12"/>
        </w:numPr>
        <w:spacing w:line="256" w:lineRule="auto"/>
        <w:rPr>
          <w:rFonts w:cs="Times New Roman"/>
          <w:szCs w:val="24"/>
        </w:rPr>
      </w:pPr>
      <w:r w:rsidRPr="00792B2A">
        <w:rPr>
          <w:rFonts w:cs="Times New Roman"/>
          <w:szCs w:val="24"/>
        </w:rPr>
        <w:t xml:space="preserve">Планы на будущее </w:t>
      </w:r>
    </w:p>
    <w:p w:rsidR="00514F12" w:rsidRPr="00792B2A" w:rsidRDefault="00514F12" w:rsidP="00514F12">
      <w:pPr>
        <w:pStyle w:val="Listaszerbekezds"/>
        <w:numPr>
          <w:ilvl w:val="0"/>
          <w:numId w:val="12"/>
        </w:numPr>
        <w:spacing w:line="256" w:lineRule="auto"/>
        <w:rPr>
          <w:rFonts w:cs="Times New Roman"/>
          <w:szCs w:val="24"/>
        </w:rPr>
      </w:pPr>
      <w:r w:rsidRPr="00792B2A">
        <w:rPr>
          <w:rFonts w:cs="Times New Roman"/>
          <w:szCs w:val="24"/>
        </w:rPr>
        <w:t xml:space="preserve">Изучение иностранных языков </w:t>
      </w:r>
    </w:p>
    <w:p w:rsidR="00514F12" w:rsidRPr="00AA4F39" w:rsidRDefault="00514F12" w:rsidP="00514F12">
      <w:pPr>
        <w:pStyle w:val="Listaszerbekezds"/>
        <w:numPr>
          <w:ilvl w:val="0"/>
          <w:numId w:val="12"/>
        </w:numPr>
        <w:spacing w:line="256" w:lineRule="auto"/>
        <w:rPr>
          <w:rFonts w:cs="Times New Roman"/>
          <w:szCs w:val="24"/>
        </w:rPr>
      </w:pPr>
      <w:r w:rsidRPr="00AA4F39">
        <w:rPr>
          <w:rFonts w:cs="Times New Roman"/>
          <w:szCs w:val="24"/>
        </w:rPr>
        <w:t>Жизнь в городе, в деревне</w:t>
      </w:r>
    </w:p>
    <w:p w:rsidR="00514F12" w:rsidRPr="00F263EF" w:rsidRDefault="00514F12" w:rsidP="00514F12">
      <w:pPr>
        <w:pStyle w:val="Listaszerbekezds"/>
        <w:numPr>
          <w:ilvl w:val="0"/>
          <w:numId w:val="12"/>
        </w:numPr>
        <w:spacing w:line="256" w:lineRule="auto"/>
        <w:rPr>
          <w:rFonts w:cs="Times New Roman"/>
          <w:szCs w:val="24"/>
        </w:rPr>
      </w:pPr>
      <w:r w:rsidRPr="00F263EF">
        <w:rPr>
          <w:rFonts w:cs="Times New Roman"/>
          <w:szCs w:val="24"/>
        </w:rPr>
        <w:t>Защита окружающей среды</w:t>
      </w:r>
    </w:p>
    <w:p w:rsidR="00514F12" w:rsidRPr="00D7328E" w:rsidRDefault="00514F12" w:rsidP="00514F12">
      <w:pPr>
        <w:pStyle w:val="Listaszerbekezds"/>
        <w:numPr>
          <w:ilvl w:val="0"/>
          <w:numId w:val="12"/>
        </w:numPr>
        <w:spacing w:line="256" w:lineRule="auto"/>
        <w:jc w:val="both"/>
        <w:rPr>
          <w:lang w:val="it-IT"/>
        </w:rPr>
      </w:pPr>
      <w:r w:rsidRPr="002364D4">
        <w:rPr>
          <w:rFonts w:cs="Times New Roman"/>
          <w:szCs w:val="24"/>
        </w:rPr>
        <w:t>Технический прогресс</w:t>
      </w:r>
    </w:p>
    <w:p w:rsidR="00514F12" w:rsidRPr="00D7328E" w:rsidRDefault="00514F12" w:rsidP="00514F12">
      <w:pPr>
        <w:pStyle w:val="Listaszerbekezds"/>
        <w:numPr>
          <w:ilvl w:val="0"/>
          <w:numId w:val="12"/>
        </w:numPr>
        <w:spacing w:line="256" w:lineRule="auto"/>
        <w:rPr>
          <w:rFonts w:cs="Times New Roman"/>
          <w:szCs w:val="24"/>
        </w:rPr>
      </w:pPr>
      <w:r w:rsidRPr="00D7328E">
        <w:rPr>
          <w:rFonts w:cs="Times New Roman"/>
          <w:szCs w:val="24"/>
        </w:rPr>
        <w:t>Животные, растения</w:t>
      </w:r>
    </w:p>
    <w:p w:rsidR="00514F12" w:rsidRPr="0021667B" w:rsidRDefault="00514F12" w:rsidP="00514F12">
      <w:pPr>
        <w:pStyle w:val="Listaszerbekezds"/>
        <w:numPr>
          <w:ilvl w:val="0"/>
          <w:numId w:val="12"/>
        </w:numPr>
        <w:spacing w:line="256" w:lineRule="auto"/>
        <w:rPr>
          <w:rFonts w:cs="Times New Roman"/>
          <w:szCs w:val="24"/>
        </w:rPr>
      </w:pPr>
      <w:r w:rsidRPr="0021667B">
        <w:rPr>
          <w:rFonts w:cs="Times New Roman"/>
          <w:szCs w:val="24"/>
        </w:rPr>
        <w:t>Человек и общество</w:t>
      </w:r>
    </w:p>
    <w:p w:rsidR="00514F12" w:rsidRPr="0011573C" w:rsidRDefault="00514F12" w:rsidP="00514F12">
      <w:pPr>
        <w:pStyle w:val="Listaszerbekezds"/>
        <w:jc w:val="both"/>
        <w:rPr>
          <w:lang w:val="it-IT"/>
        </w:rPr>
      </w:pPr>
    </w:p>
    <w:p w:rsidR="00F824B5" w:rsidRPr="00866643" w:rsidRDefault="00F824B5" w:rsidP="005221A9">
      <w:pPr>
        <w:ind w:left="0"/>
        <w:jc w:val="both"/>
        <w:rPr>
          <w:sz w:val="28"/>
          <w:szCs w:val="28"/>
        </w:rPr>
      </w:pPr>
    </w:p>
    <w:sectPr w:rsidR="00F824B5" w:rsidRPr="00866643" w:rsidSect="00E83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8CA"/>
    <w:multiLevelType w:val="hybridMultilevel"/>
    <w:tmpl w:val="6FAA3A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06A25"/>
    <w:multiLevelType w:val="hybridMultilevel"/>
    <w:tmpl w:val="BEF6672C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368E"/>
    <w:multiLevelType w:val="hybridMultilevel"/>
    <w:tmpl w:val="2A22BA06"/>
    <w:lvl w:ilvl="0" w:tplc="43267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73B54"/>
    <w:multiLevelType w:val="hybridMultilevel"/>
    <w:tmpl w:val="5254E9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161FF"/>
    <w:multiLevelType w:val="hybridMultilevel"/>
    <w:tmpl w:val="8140E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D047A"/>
    <w:multiLevelType w:val="hybridMultilevel"/>
    <w:tmpl w:val="046AC98E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0238E"/>
    <w:multiLevelType w:val="hybridMultilevel"/>
    <w:tmpl w:val="3E6AD5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F619C5"/>
    <w:multiLevelType w:val="hybridMultilevel"/>
    <w:tmpl w:val="AAF043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compat/>
  <w:rsids>
    <w:rsidRoot w:val="005C762C"/>
    <w:rsid w:val="0002271B"/>
    <w:rsid w:val="00023385"/>
    <w:rsid w:val="000430A5"/>
    <w:rsid w:val="00061835"/>
    <w:rsid w:val="000739E7"/>
    <w:rsid w:val="00080E99"/>
    <w:rsid w:val="00081A85"/>
    <w:rsid w:val="0008790B"/>
    <w:rsid w:val="000C5DA8"/>
    <w:rsid w:val="000E6437"/>
    <w:rsid w:val="001105D1"/>
    <w:rsid w:val="00125914"/>
    <w:rsid w:val="00141D56"/>
    <w:rsid w:val="00166B88"/>
    <w:rsid w:val="00177857"/>
    <w:rsid w:val="001816E4"/>
    <w:rsid w:val="001816FE"/>
    <w:rsid w:val="001C75F2"/>
    <w:rsid w:val="001E0D75"/>
    <w:rsid w:val="0026120A"/>
    <w:rsid w:val="002847DC"/>
    <w:rsid w:val="002A7A2F"/>
    <w:rsid w:val="002C6261"/>
    <w:rsid w:val="002E43E6"/>
    <w:rsid w:val="002E704F"/>
    <w:rsid w:val="00324D03"/>
    <w:rsid w:val="00372347"/>
    <w:rsid w:val="003740D6"/>
    <w:rsid w:val="003774E0"/>
    <w:rsid w:val="003860E7"/>
    <w:rsid w:val="003C1E50"/>
    <w:rsid w:val="003E3D9B"/>
    <w:rsid w:val="003F2246"/>
    <w:rsid w:val="003F3887"/>
    <w:rsid w:val="0040019E"/>
    <w:rsid w:val="004977CD"/>
    <w:rsid w:val="004A7C4D"/>
    <w:rsid w:val="004C0D51"/>
    <w:rsid w:val="004D1C71"/>
    <w:rsid w:val="004E55D6"/>
    <w:rsid w:val="00514F12"/>
    <w:rsid w:val="005221A9"/>
    <w:rsid w:val="00525C35"/>
    <w:rsid w:val="00541043"/>
    <w:rsid w:val="005C762C"/>
    <w:rsid w:val="005E221C"/>
    <w:rsid w:val="005E2AEF"/>
    <w:rsid w:val="005F388F"/>
    <w:rsid w:val="00641540"/>
    <w:rsid w:val="00661D45"/>
    <w:rsid w:val="00681FDB"/>
    <w:rsid w:val="006A2D38"/>
    <w:rsid w:val="007026FD"/>
    <w:rsid w:val="00706F6C"/>
    <w:rsid w:val="007678D4"/>
    <w:rsid w:val="00785906"/>
    <w:rsid w:val="007A30C3"/>
    <w:rsid w:val="008143B3"/>
    <w:rsid w:val="00821F3F"/>
    <w:rsid w:val="00840C9B"/>
    <w:rsid w:val="00857AF6"/>
    <w:rsid w:val="008641AC"/>
    <w:rsid w:val="0086491E"/>
    <w:rsid w:val="00866643"/>
    <w:rsid w:val="008A0067"/>
    <w:rsid w:val="008C48C9"/>
    <w:rsid w:val="00917E6A"/>
    <w:rsid w:val="0093003E"/>
    <w:rsid w:val="00A11E55"/>
    <w:rsid w:val="00A55104"/>
    <w:rsid w:val="00AA3348"/>
    <w:rsid w:val="00AB2B22"/>
    <w:rsid w:val="00AD16B8"/>
    <w:rsid w:val="00BD7DEF"/>
    <w:rsid w:val="00BE1D87"/>
    <w:rsid w:val="00BF07E7"/>
    <w:rsid w:val="00BF7448"/>
    <w:rsid w:val="00C17947"/>
    <w:rsid w:val="00C37D68"/>
    <w:rsid w:val="00C4564B"/>
    <w:rsid w:val="00C67D26"/>
    <w:rsid w:val="00C81AD5"/>
    <w:rsid w:val="00C83EA2"/>
    <w:rsid w:val="00CA08AF"/>
    <w:rsid w:val="00CB2E74"/>
    <w:rsid w:val="00CC4C0A"/>
    <w:rsid w:val="00CD12D2"/>
    <w:rsid w:val="00CD20DD"/>
    <w:rsid w:val="00CE18E5"/>
    <w:rsid w:val="00D0687D"/>
    <w:rsid w:val="00D25E00"/>
    <w:rsid w:val="00D46469"/>
    <w:rsid w:val="00D74BBE"/>
    <w:rsid w:val="00DD11EC"/>
    <w:rsid w:val="00E117D1"/>
    <w:rsid w:val="00E3796F"/>
    <w:rsid w:val="00E83276"/>
    <w:rsid w:val="00EA1E2B"/>
    <w:rsid w:val="00EA1E9A"/>
    <w:rsid w:val="00EB2D3F"/>
    <w:rsid w:val="00ED28EB"/>
    <w:rsid w:val="00ED62C2"/>
    <w:rsid w:val="00F028D2"/>
    <w:rsid w:val="00F131C5"/>
    <w:rsid w:val="00F30692"/>
    <w:rsid w:val="00F40A25"/>
    <w:rsid w:val="00F5591C"/>
    <w:rsid w:val="00F565CF"/>
    <w:rsid w:val="00F64E73"/>
    <w:rsid w:val="00F70E94"/>
    <w:rsid w:val="00F72DF8"/>
    <w:rsid w:val="00F824B5"/>
    <w:rsid w:val="00F93BF7"/>
    <w:rsid w:val="00FB16C7"/>
    <w:rsid w:val="00FD6EB2"/>
    <w:rsid w:val="00FD7DA8"/>
    <w:rsid w:val="00FF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5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4A7C4D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hu-HU"/>
    </w:rPr>
  </w:style>
  <w:style w:type="character" w:customStyle="1" w:styleId="highlighted">
    <w:name w:val="highlighted"/>
    <w:basedOn w:val="Bekezdsalapbettpusa"/>
    <w:rsid w:val="004A7C4D"/>
  </w:style>
  <w:style w:type="paragraph" w:customStyle="1" w:styleId="Stlus">
    <w:name w:val="Stílus"/>
    <w:rsid w:val="00F93BF7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 w:cs="Times New Roman"/>
      <w:szCs w:val="24"/>
      <w:lang w:eastAsia="hu-HU"/>
    </w:rPr>
  </w:style>
  <w:style w:type="paragraph" w:customStyle="1" w:styleId="Default">
    <w:name w:val="Default"/>
    <w:rsid w:val="0093003E"/>
    <w:pPr>
      <w:autoSpaceDE w:val="0"/>
      <w:autoSpaceDN w:val="0"/>
      <w:adjustRightInd w:val="0"/>
      <w:spacing w:line="240" w:lineRule="auto"/>
      <w:ind w:left="0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25</Pages>
  <Words>4300</Words>
  <Characters>29670</Characters>
  <Application>Microsoft Office Word</Application>
  <DocSecurity>0</DocSecurity>
  <Lines>247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nyitrai</cp:lastModifiedBy>
  <cp:revision>104</cp:revision>
  <cp:lastPrinted>2021-11-18T07:17:00Z</cp:lastPrinted>
  <dcterms:created xsi:type="dcterms:W3CDTF">2022-01-06T12:05:00Z</dcterms:created>
  <dcterms:modified xsi:type="dcterms:W3CDTF">2022-01-09T14:55:00Z</dcterms:modified>
</cp:coreProperties>
</file>